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FA2EE" w14:textId="77777777" w:rsidR="00500F61" w:rsidRPr="00F92E0C" w:rsidRDefault="00500F61" w:rsidP="00500F61">
      <w:pPr>
        <w:spacing w:after="0" w:line="480" w:lineRule="auto"/>
        <w:jc w:val="left"/>
        <w:rPr>
          <w:rFonts w:ascii="Times New Roman" w:hAnsi="Times New Roman" w:cs="Times New Roman"/>
        </w:rPr>
      </w:pPr>
      <w:r w:rsidRPr="00F92E0C">
        <w:rPr>
          <w:rFonts w:ascii="Times New Roman" w:hAnsi="Times New Roman" w:cs="Times New Roman"/>
          <w:b/>
        </w:rPr>
        <w:t>Supplemental Materials</w:t>
      </w:r>
      <w:r w:rsidRPr="00F92E0C">
        <w:rPr>
          <w:rFonts w:ascii="Times New Roman" w:hAnsi="Times New Roman" w:cs="Times New Roman"/>
        </w:rPr>
        <w:t xml:space="preserve"> </w:t>
      </w:r>
    </w:p>
    <w:p w14:paraId="1BCA7E39" w14:textId="77777777" w:rsidR="00500F61" w:rsidRPr="00F92E0C" w:rsidRDefault="00500F61" w:rsidP="00500F61">
      <w:pPr>
        <w:spacing w:after="0" w:line="480" w:lineRule="auto"/>
        <w:jc w:val="left"/>
        <w:rPr>
          <w:rFonts w:ascii="Times New Roman" w:hAnsi="Times New Roman" w:cs="Times New Roman"/>
          <w:b/>
        </w:rPr>
      </w:pPr>
      <w:r w:rsidRPr="00F92E0C">
        <w:rPr>
          <w:rFonts w:ascii="Times New Roman" w:hAnsi="Times New Roman" w:cs="Times New Roman"/>
          <w:b/>
        </w:rPr>
        <w:t>Supplemental Table 1: Baseline characteristics by inclusion/exclusion status</w:t>
      </w:r>
    </w:p>
    <w:tbl>
      <w:tblPr>
        <w:tblStyle w:val="TableGrid1"/>
        <w:tblW w:w="944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1440"/>
        <w:gridCol w:w="1710"/>
        <w:gridCol w:w="1710"/>
        <w:gridCol w:w="1260"/>
      </w:tblGrid>
      <w:tr w:rsidR="00500F61" w:rsidRPr="00F92E0C" w14:paraId="5B1ADBAC" w14:textId="77777777" w:rsidTr="00B63602">
        <w:tc>
          <w:tcPr>
            <w:tcW w:w="3325" w:type="dxa"/>
            <w:vMerge w:val="restart"/>
            <w:shd w:val="clear" w:color="auto" w:fill="F2F2F2" w:themeFill="background1" w:themeFillShade="F2"/>
            <w:vAlign w:val="center"/>
          </w:tcPr>
          <w:p w14:paraId="42590AA0" w14:textId="77777777" w:rsidR="00500F61" w:rsidRPr="00F92E0C" w:rsidRDefault="00500F61" w:rsidP="00B63602">
            <w:pPr>
              <w:spacing w:after="0" w:line="48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F92E0C">
              <w:rPr>
                <w:rFonts w:ascii="Times New Roman" w:hAnsi="Times New Roman" w:cs="Times New Roman"/>
                <w:b/>
              </w:rPr>
              <w:t>Baseline Characteristics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  <w:vAlign w:val="center"/>
          </w:tcPr>
          <w:p w14:paraId="6CF9859F" w14:textId="77777777" w:rsidR="00500F61" w:rsidRPr="00F92E0C" w:rsidRDefault="00500F61" w:rsidP="00B63602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r w:rsidRPr="00F92E0C">
              <w:rPr>
                <w:rFonts w:ascii="Times New Roman" w:hAnsi="Times New Roman" w:cs="Times New Roman"/>
                <w:b/>
              </w:rPr>
              <w:t>Overall</w:t>
            </w:r>
          </w:p>
        </w:tc>
        <w:tc>
          <w:tcPr>
            <w:tcW w:w="3420" w:type="dxa"/>
            <w:gridSpan w:val="2"/>
            <w:shd w:val="clear" w:color="auto" w:fill="F2F2F2" w:themeFill="background1" w:themeFillShade="F2"/>
            <w:vAlign w:val="center"/>
          </w:tcPr>
          <w:p w14:paraId="3B881B60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F92E0C">
              <w:rPr>
                <w:rFonts w:ascii="Times New Roman" w:hAnsi="Times New Roman" w:cs="Times New Roman"/>
                <w:b/>
              </w:rPr>
              <w:t>Inclusion Status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6F8EFA07" w14:textId="77777777" w:rsidR="00500F61" w:rsidRPr="00F92E0C" w:rsidRDefault="00500F61" w:rsidP="00B63602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r w:rsidRPr="00A22CE8">
              <w:rPr>
                <w:rFonts w:ascii="Times New Roman" w:hAnsi="Times New Roman" w:cs="Times New Roman"/>
                <w:b/>
                <w:i/>
              </w:rPr>
              <w:t>p</w:t>
            </w:r>
            <w:r w:rsidRPr="00F92E0C">
              <w:rPr>
                <w:rFonts w:ascii="Times New Roman" w:hAnsi="Times New Roman" w:cs="Times New Roman"/>
                <w:b/>
              </w:rPr>
              <w:t>-value</w:t>
            </w:r>
          </w:p>
        </w:tc>
      </w:tr>
      <w:tr w:rsidR="00500F61" w:rsidRPr="00F92E0C" w14:paraId="1C6C0224" w14:textId="77777777" w:rsidTr="00B63602">
        <w:tc>
          <w:tcPr>
            <w:tcW w:w="3325" w:type="dxa"/>
            <w:vMerge/>
            <w:vAlign w:val="center"/>
          </w:tcPr>
          <w:p w14:paraId="306A3C83" w14:textId="77777777" w:rsidR="00500F61" w:rsidRPr="00F92E0C" w:rsidRDefault="00500F61" w:rsidP="00B63602">
            <w:pPr>
              <w:spacing w:after="0" w:line="48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14:paraId="76A03E0F" w14:textId="77777777" w:rsidR="00500F61" w:rsidRPr="00F92E0C" w:rsidRDefault="00500F61" w:rsidP="00B6360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C79C8CC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F92E0C">
              <w:rPr>
                <w:rFonts w:ascii="Times New Roman" w:hAnsi="Times New Roman" w:cs="Times New Roman"/>
                <w:b/>
              </w:rPr>
              <w:t>Excluded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71923FB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F92E0C">
              <w:rPr>
                <w:rFonts w:ascii="Times New Roman" w:hAnsi="Times New Roman" w:cs="Times New Roman"/>
                <w:b/>
              </w:rPr>
              <w:t>Included</w:t>
            </w:r>
          </w:p>
        </w:tc>
        <w:tc>
          <w:tcPr>
            <w:tcW w:w="1260" w:type="dxa"/>
            <w:vMerge/>
            <w:vAlign w:val="center"/>
          </w:tcPr>
          <w:p w14:paraId="4A864759" w14:textId="77777777" w:rsidR="00500F61" w:rsidRPr="00F92E0C" w:rsidRDefault="00500F61" w:rsidP="00B6360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7970BE4F" w14:textId="77777777" w:rsidTr="00B63602">
        <w:tc>
          <w:tcPr>
            <w:tcW w:w="3325" w:type="dxa"/>
            <w:vAlign w:val="center"/>
          </w:tcPr>
          <w:p w14:paraId="769AECA0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vAlign w:val="center"/>
          </w:tcPr>
          <w:p w14:paraId="3074B641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5145</w:t>
            </w:r>
          </w:p>
        </w:tc>
        <w:tc>
          <w:tcPr>
            <w:tcW w:w="1710" w:type="dxa"/>
            <w:vAlign w:val="center"/>
          </w:tcPr>
          <w:p w14:paraId="0880A678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3367</w:t>
            </w:r>
          </w:p>
        </w:tc>
        <w:tc>
          <w:tcPr>
            <w:tcW w:w="1710" w:type="dxa"/>
            <w:vAlign w:val="center"/>
          </w:tcPr>
          <w:p w14:paraId="4A7F0EAD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1778</w:t>
            </w:r>
          </w:p>
        </w:tc>
        <w:tc>
          <w:tcPr>
            <w:tcW w:w="1260" w:type="dxa"/>
            <w:vAlign w:val="center"/>
          </w:tcPr>
          <w:p w14:paraId="0762EED3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6C2BA0B2" w14:textId="77777777" w:rsidTr="00B63602">
        <w:tc>
          <w:tcPr>
            <w:tcW w:w="3325" w:type="dxa"/>
            <w:vAlign w:val="center"/>
          </w:tcPr>
          <w:p w14:paraId="7541DC99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Age (Mean)</w:t>
            </w:r>
          </w:p>
        </w:tc>
        <w:tc>
          <w:tcPr>
            <w:tcW w:w="1440" w:type="dxa"/>
            <w:vAlign w:val="center"/>
          </w:tcPr>
          <w:p w14:paraId="7AB8DC2E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58.7 (6.8)</w:t>
            </w:r>
          </w:p>
        </w:tc>
        <w:tc>
          <w:tcPr>
            <w:tcW w:w="1710" w:type="dxa"/>
            <w:vAlign w:val="center"/>
          </w:tcPr>
          <w:p w14:paraId="20E3C1A1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59.5 (7.0)</w:t>
            </w:r>
          </w:p>
        </w:tc>
        <w:tc>
          <w:tcPr>
            <w:tcW w:w="1710" w:type="dxa"/>
            <w:vAlign w:val="center"/>
          </w:tcPr>
          <w:p w14:paraId="5C880D23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57.2 (6.3)</w:t>
            </w:r>
          </w:p>
        </w:tc>
        <w:tc>
          <w:tcPr>
            <w:tcW w:w="1260" w:type="dxa"/>
            <w:vAlign w:val="center"/>
          </w:tcPr>
          <w:p w14:paraId="6A6CD4C6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&lt;0.001</w:t>
            </w:r>
          </w:p>
        </w:tc>
      </w:tr>
      <w:tr w:rsidR="00500F61" w:rsidRPr="00F92E0C" w14:paraId="4A2A3BBF" w14:textId="77777777" w:rsidTr="00B63602">
        <w:tc>
          <w:tcPr>
            <w:tcW w:w="3325" w:type="dxa"/>
            <w:vAlign w:val="center"/>
          </w:tcPr>
          <w:p w14:paraId="60C0B4AA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45-54</w:t>
            </w:r>
          </w:p>
        </w:tc>
        <w:tc>
          <w:tcPr>
            <w:tcW w:w="1440" w:type="dxa"/>
            <w:vAlign w:val="center"/>
          </w:tcPr>
          <w:p w14:paraId="5BDFBC17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1620 (31.5%)</w:t>
            </w:r>
          </w:p>
        </w:tc>
        <w:tc>
          <w:tcPr>
            <w:tcW w:w="1710" w:type="dxa"/>
            <w:vAlign w:val="center"/>
          </w:tcPr>
          <w:p w14:paraId="313FB27F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940 (27.9%)</w:t>
            </w:r>
          </w:p>
        </w:tc>
        <w:tc>
          <w:tcPr>
            <w:tcW w:w="1710" w:type="dxa"/>
            <w:vAlign w:val="center"/>
          </w:tcPr>
          <w:p w14:paraId="73AF7A71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680 (38.2%)</w:t>
            </w:r>
          </w:p>
        </w:tc>
        <w:tc>
          <w:tcPr>
            <w:tcW w:w="1260" w:type="dxa"/>
            <w:vMerge w:val="restart"/>
            <w:vAlign w:val="center"/>
          </w:tcPr>
          <w:p w14:paraId="2DF925C1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&lt;0.001</w:t>
            </w:r>
          </w:p>
        </w:tc>
      </w:tr>
      <w:tr w:rsidR="00500F61" w:rsidRPr="00F92E0C" w14:paraId="788CAFF5" w14:textId="77777777" w:rsidTr="00B63602">
        <w:tc>
          <w:tcPr>
            <w:tcW w:w="3325" w:type="dxa"/>
            <w:vAlign w:val="center"/>
          </w:tcPr>
          <w:p w14:paraId="5142F809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55-64</w:t>
            </w:r>
          </w:p>
        </w:tc>
        <w:tc>
          <w:tcPr>
            <w:tcW w:w="1440" w:type="dxa"/>
            <w:vAlign w:val="center"/>
          </w:tcPr>
          <w:p w14:paraId="11324F75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2651 (51.5%)</w:t>
            </w:r>
          </w:p>
        </w:tc>
        <w:tc>
          <w:tcPr>
            <w:tcW w:w="1710" w:type="dxa"/>
            <w:vAlign w:val="center"/>
          </w:tcPr>
          <w:p w14:paraId="521EFB58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1720 (51.1%)</w:t>
            </w:r>
          </w:p>
        </w:tc>
        <w:tc>
          <w:tcPr>
            <w:tcW w:w="1710" w:type="dxa"/>
            <w:vAlign w:val="center"/>
          </w:tcPr>
          <w:p w14:paraId="099D2F85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931 (52.4%)</w:t>
            </w:r>
          </w:p>
        </w:tc>
        <w:tc>
          <w:tcPr>
            <w:tcW w:w="1260" w:type="dxa"/>
            <w:vMerge/>
            <w:vAlign w:val="center"/>
          </w:tcPr>
          <w:p w14:paraId="6E34BEE8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74D8F1F3" w14:textId="77777777" w:rsidTr="00B63602">
        <w:tc>
          <w:tcPr>
            <w:tcW w:w="3325" w:type="dxa"/>
            <w:vAlign w:val="center"/>
          </w:tcPr>
          <w:p w14:paraId="48473693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65-74</w:t>
            </w:r>
          </w:p>
        </w:tc>
        <w:tc>
          <w:tcPr>
            <w:tcW w:w="1440" w:type="dxa"/>
            <w:vAlign w:val="center"/>
          </w:tcPr>
          <w:p w14:paraId="6F0586E2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874 (17.0%)</w:t>
            </w:r>
          </w:p>
        </w:tc>
        <w:tc>
          <w:tcPr>
            <w:tcW w:w="1710" w:type="dxa"/>
            <w:vAlign w:val="center"/>
          </w:tcPr>
          <w:p w14:paraId="42147201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707 (21.0%)</w:t>
            </w:r>
          </w:p>
        </w:tc>
        <w:tc>
          <w:tcPr>
            <w:tcW w:w="1710" w:type="dxa"/>
            <w:vAlign w:val="center"/>
          </w:tcPr>
          <w:p w14:paraId="25666B67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167 (9.4%)</w:t>
            </w:r>
          </w:p>
        </w:tc>
        <w:tc>
          <w:tcPr>
            <w:tcW w:w="1260" w:type="dxa"/>
            <w:vMerge/>
            <w:vAlign w:val="center"/>
          </w:tcPr>
          <w:p w14:paraId="65331C7E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1AF1CBE5" w14:textId="77777777" w:rsidTr="00B63602">
        <w:tc>
          <w:tcPr>
            <w:tcW w:w="3325" w:type="dxa"/>
            <w:vAlign w:val="center"/>
          </w:tcPr>
          <w:p w14:paraId="41C6F1DC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  <w:r w:rsidRPr="00F92E0C">
              <w:rPr>
                <w:rFonts w:ascii="Times New Roman" w:hAnsi="Times New Roman" w:cs="Times New Roman"/>
              </w:rPr>
              <w:t xml:space="preserve"> (% female)</w:t>
            </w:r>
          </w:p>
        </w:tc>
        <w:tc>
          <w:tcPr>
            <w:tcW w:w="1440" w:type="dxa"/>
            <w:vAlign w:val="center"/>
          </w:tcPr>
          <w:p w14:paraId="0839650F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3063 (59.5%)</w:t>
            </w:r>
          </w:p>
        </w:tc>
        <w:tc>
          <w:tcPr>
            <w:tcW w:w="1710" w:type="dxa"/>
            <w:vAlign w:val="center"/>
          </w:tcPr>
          <w:p w14:paraId="1CE6A5A7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1978 (58.8%)</w:t>
            </w:r>
          </w:p>
        </w:tc>
        <w:tc>
          <w:tcPr>
            <w:tcW w:w="1710" w:type="dxa"/>
            <w:vAlign w:val="center"/>
          </w:tcPr>
          <w:p w14:paraId="576DA9CB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1085 (61.0%)</w:t>
            </w:r>
          </w:p>
        </w:tc>
        <w:tc>
          <w:tcPr>
            <w:tcW w:w="1260" w:type="dxa"/>
            <w:vAlign w:val="center"/>
          </w:tcPr>
          <w:p w14:paraId="2517BE71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0.12</w:t>
            </w:r>
          </w:p>
        </w:tc>
      </w:tr>
      <w:tr w:rsidR="00500F61" w:rsidRPr="00F92E0C" w14:paraId="36C25634" w14:textId="77777777" w:rsidTr="00B63602">
        <w:tc>
          <w:tcPr>
            <w:tcW w:w="3325" w:type="dxa"/>
            <w:vAlign w:val="center"/>
          </w:tcPr>
          <w:p w14:paraId="4927D7AC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Race</w:t>
            </w:r>
            <w:r>
              <w:rPr>
                <w:rFonts w:ascii="Times New Roman" w:hAnsi="Times New Roman" w:cs="Times New Roman"/>
              </w:rPr>
              <w:t xml:space="preserve"> and E</w:t>
            </w:r>
            <w:r w:rsidRPr="00F92E0C">
              <w:rPr>
                <w:rFonts w:ascii="Times New Roman" w:hAnsi="Times New Roman" w:cs="Times New Roman"/>
              </w:rPr>
              <w:t>thnicity (%)</w:t>
            </w:r>
          </w:p>
        </w:tc>
        <w:tc>
          <w:tcPr>
            <w:tcW w:w="1440" w:type="dxa"/>
            <w:vAlign w:val="center"/>
          </w:tcPr>
          <w:p w14:paraId="1889C644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7887DDF1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0F5A4C15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62579E7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0.07</w:t>
            </w:r>
          </w:p>
        </w:tc>
      </w:tr>
      <w:tr w:rsidR="00500F61" w:rsidRPr="00F92E0C" w14:paraId="5E9158C6" w14:textId="77777777" w:rsidTr="00B63602">
        <w:tc>
          <w:tcPr>
            <w:tcW w:w="3325" w:type="dxa"/>
            <w:vAlign w:val="center"/>
          </w:tcPr>
          <w:p w14:paraId="5871E713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African American</w:t>
            </w:r>
          </w:p>
        </w:tc>
        <w:tc>
          <w:tcPr>
            <w:tcW w:w="1440" w:type="dxa"/>
            <w:vAlign w:val="center"/>
          </w:tcPr>
          <w:p w14:paraId="24BAAA1B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804 (15.6%)</w:t>
            </w:r>
          </w:p>
        </w:tc>
        <w:tc>
          <w:tcPr>
            <w:tcW w:w="1710" w:type="dxa"/>
            <w:vAlign w:val="center"/>
          </w:tcPr>
          <w:p w14:paraId="281C9E5C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541 (16.1%)</w:t>
            </w:r>
          </w:p>
        </w:tc>
        <w:tc>
          <w:tcPr>
            <w:tcW w:w="1710" w:type="dxa"/>
            <w:vAlign w:val="center"/>
          </w:tcPr>
          <w:p w14:paraId="6CF3ED03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263 (14.8%)</w:t>
            </w:r>
          </w:p>
        </w:tc>
        <w:tc>
          <w:tcPr>
            <w:tcW w:w="1260" w:type="dxa"/>
            <w:vMerge/>
            <w:vAlign w:val="center"/>
          </w:tcPr>
          <w:p w14:paraId="64D871C4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4C9FB215" w14:textId="77777777" w:rsidTr="00B63602">
        <w:tc>
          <w:tcPr>
            <w:tcW w:w="3325" w:type="dxa"/>
            <w:vAlign w:val="center"/>
          </w:tcPr>
          <w:p w14:paraId="09078557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Non-Hispanic </w:t>
            </w:r>
            <w:r>
              <w:rPr>
                <w:rFonts w:ascii="Times New Roman" w:hAnsi="Times New Roman" w:cs="Times New Roman"/>
              </w:rPr>
              <w:t>W</w:t>
            </w:r>
            <w:r w:rsidRPr="00F92E0C">
              <w:rPr>
                <w:rFonts w:ascii="Times New Roman" w:hAnsi="Times New Roman" w:cs="Times New Roman"/>
              </w:rPr>
              <w:t>hite</w:t>
            </w:r>
          </w:p>
        </w:tc>
        <w:tc>
          <w:tcPr>
            <w:tcW w:w="1440" w:type="dxa"/>
            <w:vAlign w:val="center"/>
          </w:tcPr>
          <w:p w14:paraId="0093132E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3252 (63.2%)</w:t>
            </w:r>
          </w:p>
        </w:tc>
        <w:tc>
          <w:tcPr>
            <w:tcW w:w="1710" w:type="dxa"/>
            <w:vAlign w:val="center"/>
          </w:tcPr>
          <w:p w14:paraId="25538482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2116 (62.9%)</w:t>
            </w:r>
          </w:p>
        </w:tc>
        <w:tc>
          <w:tcPr>
            <w:tcW w:w="1710" w:type="dxa"/>
            <w:vAlign w:val="center"/>
          </w:tcPr>
          <w:p w14:paraId="100F3CEE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1136 (63.9%)</w:t>
            </w:r>
          </w:p>
        </w:tc>
        <w:tc>
          <w:tcPr>
            <w:tcW w:w="1260" w:type="dxa"/>
            <w:vMerge/>
            <w:vAlign w:val="center"/>
          </w:tcPr>
          <w:p w14:paraId="33A1434D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370368F5" w14:textId="77777777" w:rsidTr="00B63602">
        <w:tc>
          <w:tcPr>
            <w:tcW w:w="3325" w:type="dxa"/>
            <w:vAlign w:val="center"/>
          </w:tcPr>
          <w:p w14:paraId="257FAE4E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Hispanic</w:t>
            </w:r>
          </w:p>
        </w:tc>
        <w:tc>
          <w:tcPr>
            <w:tcW w:w="1440" w:type="dxa"/>
            <w:vAlign w:val="center"/>
          </w:tcPr>
          <w:p w14:paraId="2E4E99E3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680 (13.2%)</w:t>
            </w:r>
          </w:p>
        </w:tc>
        <w:tc>
          <w:tcPr>
            <w:tcW w:w="1710" w:type="dxa"/>
            <w:vAlign w:val="center"/>
          </w:tcPr>
          <w:p w14:paraId="1872721C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425 (12.6%)</w:t>
            </w:r>
          </w:p>
        </w:tc>
        <w:tc>
          <w:tcPr>
            <w:tcW w:w="1710" w:type="dxa"/>
            <w:vAlign w:val="center"/>
          </w:tcPr>
          <w:p w14:paraId="79904B13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255 (14.3%)</w:t>
            </w:r>
          </w:p>
        </w:tc>
        <w:tc>
          <w:tcPr>
            <w:tcW w:w="1260" w:type="dxa"/>
            <w:vMerge/>
            <w:vAlign w:val="center"/>
          </w:tcPr>
          <w:p w14:paraId="2F9D0CDE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1CABCA2F" w14:textId="77777777" w:rsidTr="00B63602">
        <w:tc>
          <w:tcPr>
            <w:tcW w:w="3325" w:type="dxa"/>
            <w:vAlign w:val="center"/>
          </w:tcPr>
          <w:p w14:paraId="18DE3D59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Other</w:t>
            </w:r>
          </w:p>
        </w:tc>
        <w:tc>
          <w:tcPr>
            <w:tcW w:w="1440" w:type="dxa"/>
            <w:vAlign w:val="center"/>
          </w:tcPr>
          <w:p w14:paraId="20E4379B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408 (7.9%)</w:t>
            </w:r>
          </w:p>
        </w:tc>
        <w:tc>
          <w:tcPr>
            <w:tcW w:w="1710" w:type="dxa"/>
            <w:vAlign w:val="center"/>
          </w:tcPr>
          <w:p w14:paraId="6E35F897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284 (8.4%)</w:t>
            </w:r>
          </w:p>
        </w:tc>
        <w:tc>
          <w:tcPr>
            <w:tcW w:w="1710" w:type="dxa"/>
            <w:vAlign w:val="center"/>
          </w:tcPr>
          <w:p w14:paraId="278EBD68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124 (7.0%)</w:t>
            </w:r>
          </w:p>
        </w:tc>
        <w:tc>
          <w:tcPr>
            <w:tcW w:w="1260" w:type="dxa"/>
            <w:vMerge/>
            <w:vAlign w:val="center"/>
          </w:tcPr>
          <w:p w14:paraId="2A04FEB2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208AF5F3" w14:textId="77777777" w:rsidTr="00B63602">
        <w:tc>
          <w:tcPr>
            <w:tcW w:w="3325" w:type="dxa"/>
            <w:vAlign w:val="center"/>
          </w:tcPr>
          <w:p w14:paraId="0578268C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Education (%)</w:t>
            </w:r>
          </w:p>
        </w:tc>
        <w:tc>
          <w:tcPr>
            <w:tcW w:w="1440" w:type="dxa"/>
            <w:vAlign w:val="center"/>
          </w:tcPr>
          <w:p w14:paraId="6D6B888C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51624BD5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430416A7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EE5CA34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&lt;0.001</w:t>
            </w:r>
          </w:p>
        </w:tc>
      </w:tr>
      <w:tr w:rsidR="00500F61" w:rsidRPr="00F92E0C" w14:paraId="1FDD7DE9" w14:textId="77777777" w:rsidTr="00B63602">
        <w:tc>
          <w:tcPr>
            <w:tcW w:w="3325" w:type="dxa"/>
            <w:vAlign w:val="center"/>
          </w:tcPr>
          <w:p w14:paraId="0E0A2294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&lt;13 years</w:t>
            </w:r>
          </w:p>
        </w:tc>
        <w:tc>
          <w:tcPr>
            <w:tcW w:w="1440" w:type="dxa"/>
            <w:vAlign w:val="center"/>
          </w:tcPr>
          <w:p w14:paraId="35DD3D31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1020 (20.3%)</w:t>
            </w:r>
          </w:p>
        </w:tc>
        <w:tc>
          <w:tcPr>
            <w:tcW w:w="1710" w:type="dxa"/>
            <w:vAlign w:val="center"/>
          </w:tcPr>
          <w:p w14:paraId="038147D6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693 (21.3%)</w:t>
            </w:r>
          </w:p>
        </w:tc>
        <w:tc>
          <w:tcPr>
            <w:tcW w:w="1710" w:type="dxa"/>
            <w:vAlign w:val="center"/>
          </w:tcPr>
          <w:p w14:paraId="11AD97B7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327 (18.4%)</w:t>
            </w:r>
          </w:p>
        </w:tc>
        <w:tc>
          <w:tcPr>
            <w:tcW w:w="1260" w:type="dxa"/>
            <w:vMerge/>
            <w:vAlign w:val="center"/>
          </w:tcPr>
          <w:p w14:paraId="4BA1F915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6DA37B6C" w14:textId="77777777" w:rsidTr="00B63602">
        <w:tc>
          <w:tcPr>
            <w:tcW w:w="3325" w:type="dxa"/>
            <w:vAlign w:val="center"/>
          </w:tcPr>
          <w:p w14:paraId="0F3420F9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13-16 years</w:t>
            </w:r>
          </w:p>
        </w:tc>
        <w:tc>
          <w:tcPr>
            <w:tcW w:w="1440" w:type="dxa"/>
            <w:vAlign w:val="center"/>
          </w:tcPr>
          <w:p w14:paraId="5DE1B551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1916 (38.1%)</w:t>
            </w:r>
          </w:p>
        </w:tc>
        <w:tc>
          <w:tcPr>
            <w:tcW w:w="1710" w:type="dxa"/>
            <w:vAlign w:val="center"/>
          </w:tcPr>
          <w:p w14:paraId="36F5BB7E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1270 (39.1%)</w:t>
            </w:r>
          </w:p>
        </w:tc>
        <w:tc>
          <w:tcPr>
            <w:tcW w:w="1710" w:type="dxa"/>
            <w:vAlign w:val="center"/>
          </w:tcPr>
          <w:p w14:paraId="0C26AD2A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646 (36.3%)</w:t>
            </w:r>
          </w:p>
        </w:tc>
        <w:tc>
          <w:tcPr>
            <w:tcW w:w="1260" w:type="dxa"/>
            <w:vMerge/>
            <w:vAlign w:val="center"/>
          </w:tcPr>
          <w:p w14:paraId="42CDD64F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4F809CE6" w14:textId="77777777" w:rsidTr="00B63602">
        <w:tc>
          <w:tcPr>
            <w:tcW w:w="3325" w:type="dxa"/>
            <w:vAlign w:val="center"/>
          </w:tcPr>
          <w:p w14:paraId="33C2DF90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&gt;16 years</w:t>
            </w:r>
          </w:p>
        </w:tc>
        <w:tc>
          <w:tcPr>
            <w:tcW w:w="1440" w:type="dxa"/>
            <w:vAlign w:val="center"/>
          </w:tcPr>
          <w:p w14:paraId="56075E91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2094 (41.6%)</w:t>
            </w:r>
          </w:p>
        </w:tc>
        <w:tc>
          <w:tcPr>
            <w:tcW w:w="1710" w:type="dxa"/>
            <w:vAlign w:val="center"/>
          </w:tcPr>
          <w:p w14:paraId="73C3D6E9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1289 (39.6%)</w:t>
            </w:r>
          </w:p>
        </w:tc>
        <w:tc>
          <w:tcPr>
            <w:tcW w:w="1710" w:type="dxa"/>
            <w:vAlign w:val="center"/>
          </w:tcPr>
          <w:p w14:paraId="3B189A9C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805 (45.3%)</w:t>
            </w:r>
          </w:p>
        </w:tc>
        <w:tc>
          <w:tcPr>
            <w:tcW w:w="1260" w:type="dxa"/>
            <w:vMerge/>
            <w:vAlign w:val="center"/>
          </w:tcPr>
          <w:p w14:paraId="39F03727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17922C3C" w14:textId="77777777" w:rsidTr="00B63602">
        <w:tc>
          <w:tcPr>
            <w:tcW w:w="3325" w:type="dxa"/>
            <w:vAlign w:val="center"/>
          </w:tcPr>
          <w:p w14:paraId="140FF335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  <w:i/>
              </w:rPr>
              <w:t>APOE</w:t>
            </w:r>
            <w:r w:rsidRPr="00F92E0C">
              <w:rPr>
                <w:rFonts w:ascii="Times New Roman" w:hAnsi="Times New Roman" w:cs="Times New Roman"/>
              </w:rPr>
              <w:t xml:space="preserve"> ε4 carrier (%)</w:t>
            </w:r>
          </w:p>
        </w:tc>
        <w:tc>
          <w:tcPr>
            <w:tcW w:w="1440" w:type="dxa"/>
            <w:vAlign w:val="center"/>
          </w:tcPr>
          <w:p w14:paraId="42F1EEF4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969 (23.5%)</w:t>
            </w:r>
          </w:p>
        </w:tc>
        <w:tc>
          <w:tcPr>
            <w:tcW w:w="1710" w:type="dxa"/>
            <w:vAlign w:val="center"/>
          </w:tcPr>
          <w:p w14:paraId="5668D10B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584 (24.9%)</w:t>
            </w:r>
          </w:p>
        </w:tc>
        <w:tc>
          <w:tcPr>
            <w:tcW w:w="1710" w:type="dxa"/>
            <w:vAlign w:val="center"/>
          </w:tcPr>
          <w:p w14:paraId="0E287B00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385 (21.6%)</w:t>
            </w:r>
          </w:p>
        </w:tc>
        <w:tc>
          <w:tcPr>
            <w:tcW w:w="1260" w:type="dxa"/>
            <w:vAlign w:val="center"/>
          </w:tcPr>
          <w:p w14:paraId="420366F9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00F61" w:rsidRPr="00F92E0C" w14:paraId="1C90B890" w14:textId="77777777" w:rsidTr="00B63602">
        <w:tc>
          <w:tcPr>
            <w:tcW w:w="3325" w:type="dxa"/>
            <w:vAlign w:val="center"/>
          </w:tcPr>
          <w:p w14:paraId="5DB7C21A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Body Mass Index (Mean)</w:t>
            </w:r>
          </w:p>
        </w:tc>
        <w:tc>
          <w:tcPr>
            <w:tcW w:w="1440" w:type="dxa"/>
            <w:vAlign w:val="center"/>
          </w:tcPr>
          <w:p w14:paraId="6D9E4425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35.9 (5.9)</w:t>
            </w:r>
          </w:p>
        </w:tc>
        <w:tc>
          <w:tcPr>
            <w:tcW w:w="1710" w:type="dxa"/>
            <w:vAlign w:val="center"/>
          </w:tcPr>
          <w:p w14:paraId="6BA94470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35.9 (5.8)</w:t>
            </w:r>
          </w:p>
        </w:tc>
        <w:tc>
          <w:tcPr>
            <w:tcW w:w="1710" w:type="dxa"/>
            <w:vAlign w:val="center"/>
          </w:tcPr>
          <w:p w14:paraId="57B36669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36.1 (6.0)</w:t>
            </w:r>
          </w:p>
        </w:tc>
        <w:tc>
          <w:tcPr>
            <w:tcW w:w="1260" w:type="dxa"/>
            <w:vAlign w:val="center"/>
          </w:tcPr>
          <w:p w14:paraId="186CAF60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00F61" w:rsidRPr="00F92E0C" w14:paraId="4CC31164" w14:textId="77777777" w:rsidTr="00B63602">
        <w:tc>
          <w:tcPr>
            <w:tcW w:w="3325" w:type="dxa"/>
            <w:vAlign w:val="center"/>
          </w:tcPr>
          <w:p w14:paraId="7705391C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25-29</w:t>
            </w:r>
          </w:p>
        </w:tc>
        <w:tc>
          <w:tcPr>
            <w:tcW w:w="1440" w:type="dxa"/>
            <w:vAlign w:val="center"/>
          </w:tcPr>
          <w:p w14:paraId="1E6CEE58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765 (14.9%)</w:t>
            </w:r>
          </w:p>
        </w:tc>
        <w:tc>
          <w:tcPr>
            <w:tcW w:w="1710" w:type="dxa"/>
            <w:vAlign w:val="center"/>
          </w:tcPr>
          <w:p w14:paraId="54007385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503 (14.9%)</w:t>
            </w:r>
          </w:p>
        </w:tc>
        <w:tc>
          <w:tcPr>
            <w:tcW w:w="1710" w:type="dxa"/>
            <w:vAlign w:val="center"/>
          </w:tcPr>
          <w:p w14:paraId="305C8F15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262 (14.7%)</w:t>
            </w:r>
          </w:p>
        </w:tc>
        <w:tc>
          <w:tcPr>
            <w:tcW w:w="1260" w:type="dxa"/>
            <w:vMerge w:val="restart"/>
            <w:vAlign w:val="center"/>
          </w:tcPr>
          <w:p w14:paraId="69E9E355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0.53</w:t>
            </w:r>
          </w:p>
        </w:tc>
      </w:tr>
      <w:tr w:rsidR="00500F61" w:rsidRPr="00F92E0C" w14:paraId="7C2E472F" w14:textId="77777777" w:rsidTr="00B63602">
        <w:tc>
          <w:tcPr>
            <w:tcW w:w="3325" w:type="dxa"/>
            <w:vAlign w:val="center"/>
          </w:tcPr>
          <w:p w14:paraId="727EF72D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30-39</w:t>
            </w:r>
          </w:p>
        </w:tc>
        <w:tc>
          <w:tcPr>
            <w:tcW w:w="1440" w:type="dxa"/>
            <w:vAlign w:val="center"/>
          </w:tcPr>
          <w:p w14:paraId="0BDD6EFD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3231 (62.8%)</w:t>
            </w:r>
          </w:p>
        </w:tc>
        <w:tc>
          <w:tcPr>
            <w:tcW w:w="1710" w:type="dxa"/>
            <w:vAlign w:val="center"/>
          </w:tcPr>
          <w:p w14:paraId="48F79A47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2128 (63.2%)</w:t>
            </w:r>
          </w:p>
        </w:tc>
        <w:tc>
          <w:tcPr>
            <w:tcW w:w="1710" w:type="dxa"/>
            <w:vAlign w:val="center"/>
          </w:tcPr>
          <w:p w14:paraId="5DE682BD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1103 (62.1%)</w:t>
            </w:r>
          </w:p>
        </w:tc>
        <w:tc>
          <w:tcPr>
            <w:tcW w:w="1260" w:type="dxa"/>
            <w:vMerge/>
            <w:vAlign w:val="center"/>
          </w:tcPr>
          <w:p w14:paraId="6F326A8B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22A36720" w14:textId="77777777" w:rsidTr="00B63602">
        <w:tc>
          <w:tcPr>
            <w:tcW w:w="3325" w:type="dxa"/>
            <w:vAlign w:val="center"/>
          </w:tcPr>
          <w:p w14:paraId="166DDD79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≥40</w:t>
            </w:r>
          </w:p>
        </w:tc>
        <w:tc>
          <w:tcPr>
            <w:tcW w:w="1440" w:type="dxa"/>
            <w:vAlign w:val="center"/>
          </w:tcPr>
          <w:p w14:paraId="0FD62721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1149 (22.3%)</w:t>
            </w:r>
          </w:p>
        </w:tc>
        <w:tc>
          <w:tcPr>
            <w:tcW w:w="1710" w:type="dxa"/>
            <w:vAlign w:val="center"/>
          </w:tcPr>
          <w:p w14:paraId="25A7CAFF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736 (21.9%)</w:t>
            </w:r>
          </w:p>
        </w:tc>
        <w:tc>
          <w:tcPr>
            <w:tcW w:w="1710" w:type="dxa"/>
            <w:vAlign w:val="center"/>
          </w:tcPr>
          <w:p w14:paraId="31236058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413 (23.2%)</w:t>
            </w:r>
          </w:p>
        </w:tc>
        <w:tc>
          <w:tcPr>
            <w:tcW w:w="1260" w:type="dxa"/>
            <w:vMerge/>
            <w:vAlign w:val="center"/>
          </w:tcPr>
          <w:p w14:paraId="3533E34A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4BD1C847" w14:textId="77777777" w:rsidTr="00B63602">
        <w:tc>
          <w:tcPr>
            <w:tcW w:w="3325" w:type="dxa"/>
            <w:vAlign w:val="center"/>
          </w:tcPr>
          <w:p w14:paraId="71B7F6E9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History of CVD (%)</w:t>
            </w:r>
          </w:p>
        </w:tc>
        <w:tc>
          <w:tcPr>
            <w:tcW w:w="1440" w:type="dxa"/>
            <w:vAlign w:val="center"/>
          </w:tcPr>
          <w:p w14:paraId="39884301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712 (13.8%)</w:t>
            </w:r>
          </w:p>
        </w:tc>
        <w:tc>
          <w:tcPr>
            <w:tcW w:w="1710" w:type="dxa"/>
            <w:vAlign w:val="center"/>
          </w:tcPr>
          <w:p w14:paraId="3B7F48AB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544 (16.2%)</w:t>
            </w:r>
          </w:p>
        </w:tc>
        <w:tc>
          <w:tcPr>
            <w:tcW w:w="1710" w:type="dxa"/>
            <w:vAlign w:val="center"/>
          </w:tcPr>
          <w:p w14:paraId="1D1390A7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168 (9.5%)</w:t>
            </w:r>
          </w:p>
        </w:tc>
        <w:tc>
          <w:tcPr>
            <w:tcW w:w="1260" w:type="dxa"/>
            <w:vAlign w:val="center"/>
          </w:tcPr>
          <w:p w14:paraId="12A129EB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&lt;0.001</w:t>
            </w:r>
          </w:p>
        </w:tc>
      </w:tr>
      <w:tr w:rsidR="00500F61" w:rsidRPr="00F92E0C" w14:paraId="64BDD4D6" w14:textId="77777777" w:rsidTr="00B63602">
        <w:tc>
          <w:tcPr>
            <w:tcW w:w="3325" w:type="dxa"/>
            <w:vAlign w:val="center"/>
          </w:tcPr>
          <w:p w14:paraId="49FD3691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Hypertension (%)</w:t>
            </w:r>
          </w:p>
        </w:tc>
        <w:tc>
          <w:tcPr>
            <w:tcW w:w="1440" w:type="dxa"/>
            <w:vAlign w:val="center"/>
          </w:tcPr>
          <w:p w14:paraId="12232C4D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4281 (83.2%)</w:t>
            </w:r>
          </w:p>
        </w:tc>
        <w:tc>
          <w:tcPr>
            <w:tcW w:w="1710" w:type="dxa"/>
            <w:vAlign w:val="center"/>
          </w:tcPr>
          <w:p w14:paraId="6A672E5B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2847 (84.6%)</w:t>
            </w:r>
          </w:p>
        </w:tc>
        <w:tc>
          <w:tcPr>
            <w:tcW w:w="1710" w:type="dxa"/>
            <w:vAlign w:val="center"/>
          </w:tcPr>
          <w:p w14:paraId="136A5598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1434 (80.7%)</w:t>
            </w:r>
          </w:p>
        </w:tc>
        <w:tc>
          <w:tcPr>
            <w:tcW w:w="1260" w:type="dxa"/>
            <w:vAlign w:val="center"/>
          </w:tcPr>
          <w:p w14:paraId="71625759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&lt;0.001</w:t>
            </w:r>
          </w:p>
        </w:tc>
      </w:tr>
      <w:tr w:rsidR="00500F61" w:rsidRPr="00F92E0C" w14:paraId="5AC07377" w14:textId="77777777" w:rsidTr="00B63602">
        <w:tc>
          <w:tcPr>
            <w:tcW w:w="3325" w:type="dxa"/>
            <w:vAlign w:val="center"/>
          </w:tcPr>
          <w:p w14:paraId="619AF7F9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Insulin use (%)</w:t>
            </w:r>
          </w:p>
        </w:tc>
        <w:tc>
          <w:tcPr>
            <w:tcW w:w="1440" w:type="dxa"/>
            <w:vAlign w:val="center"/>
          </w:tcPr>
          <w:p w14:paraId="1127EA52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795 (16.0%)</w:t>
            </w:r>
          </w:p>
        </w:tc>
        <w:tc>
          <w:tcPr>
            <w:tcW w:w="1710" w:type="dxa"/>
            <w:vAlign w:val="center"/>
          </w:tcPr>
          <w:p w14:paraId="4354FD9E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540 (17.0%)</w:t>
            </w:r>
          </w:p>
        </w:tc>
        <w:tc>
          <w:tcPr>
            <w:tcW w:w="1710" w:type="dxa"/>
            <w:vAlign w:val="center"/>
          </w:tcPr>
          <w:p w14:paraId="2E926839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255 (14.3%)</w:t>
            </w:r>
          </w:p>
        </w:tc>
        <w:tc>
          <w:tcPr>
            <w:tcW w:w="1260" w:type="dxa"/>
            <w:vAlign w:val="center"/>
          </w:tcPr>
          <w:p w14:paraId="41B513AC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00F61" w:rsidRPr="00F92E0C" w14:paraId="0037C66D" w14:textId="77777777" w:rsidTr="00B63602">
        <w:tc>
          <w:tcPr>
            <w:tcW w:w="3325" w:type="dxa"/>
            <w:vAlign w:val="center"/>
          </w:tcPr>
          <w:p w14:paraId="241A8F19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lastRenderedPageBreak/>
              <w:t>Diabetes duration, years (Mean)</w:t>
            </w:r>
          </w:p>
        </w:tc>
        <w:tc>
          <w:tcPr>
            <w:tcW w:w="1440" w:type="dxa"/>
            <w:vAlign w:val="center"/>
          </w:tcPr>
          <w:p w14:paraId="29F07705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6.8 (6.5)</w:t>
            </w:r>
          </w:p>
        </w:tc>
        <w:tc>
          <w:tcPr>
            <w:tcW w:w="1710" w:type="dxa"/>
            <w:vAlign w:val="center"/>
          </w:tcPr>
          <w:p w14:paraId="0912B27E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6.9 (6.6)</w:t>
            </w:r>
          </w:p>
        </w:tc>
        <w:tc>
          <w:tcPr>
            <w:tcW w:w="1710" w:type="dxa"/>
            <w:vAlign w:val="center"/>
          </w:tcPr>
          <w:p w14:paraId="2D563DAD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6.5 (6.4)</w:t>
            </w:r>
          </w:p>
        </w:tc>
        <w:tc>
          <w:tcPr>
            <w:tcW w:w="1260" w:type="dxa"/>
            <w:vAlign w:val="center"/>
          </w:tcPr>
          <w:p w14:paraId="6088EEA3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00F61" w:rsidRPr="00F92E0C" w14:paraId="6D83D8EC" w14:textId="77777777" w:rsidTr="00B63602">
        <w:tc>
          <w:tcPr>
            <w:tcW w:w="3325" w:type="dxa"/>
            <w:vAlign w:val="center"/>
          </w:tcPr>
          <w:p w14:paraId="76C3E397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HbA1c % (Mean)</w:t>
            </w:r>
          </w:p>
        </w:tc>
        <w:tc>
          <w:tcPr>
            <w:tcW w:w="1440" w:type="dxa"/>
            <w:vAlign w:val="center"/>
          </w:tcPr>
          <w:p w14:paraId="53FF0733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7.28 (1.17)</w:t>
            </w:r>
          </w:p>
        </w:tc>
        <w:tc>
          <w:tcPr>
            <w:tcW w:w="1710" w:type="dxa"/>
            <w:vAlign w:val="center"/>
          </w:tcPr>
          <w:p w14:paraId="79C4149A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7.31 (1.18)</w:t>
            </w:r>
          </w:p>
        </w:tc>
        <w:tc>
          <w:tcPr>
            <w:tcW w:w="1710" w:type="dxa"/>
            <w:vAlign w:val="center"/>
          </w:tcPr>
          <w:p w14:paraId="7257596B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7.23 (1.15)</w:t>
            </w:r>
          </w:p>
        </w:tc>
        <w:tc>
          <w:tcPr>
            <w:tcW w:w="1260" w:type="dxa"/>
            <w:vAlign w:val="center"/>
          </w:tcPr>
          <w:p w14:paraId="1C0E5948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0.02</w:t>
            </w:r>
          </w:p>
        </w:tc>
      </w:tr>
      <w:tr w:rsidR="00500F61" w:rsidRPr="00F92E0C" w14:paraId="725D460E" w14:textId="77777777" w:rsidTr="00B63602">
        <w:tc>
          <w:tcPr>
            <w:tcW w:w="3325" w:type="dxa"/>
            <w:vAlign w:val="center"/>
          </w:tcPr>
          <w:p w14:paraId="7625D7A8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Smoking status (%)</w:t>
            </w:r>
          </w:p>
        </w:tc>
        <w:tc>
          <w:tcPr>
            <w:tcW w:w="1440" w:type="dxa"/>
            <w:vAlign w:val="center"/>
          </w:tcPr>
          <w:p w14:paraId="24CF4709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3EE4F99D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7148D19A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19DEB6C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0.49</w:t>
            </w:r>
          </w:p>
        </w:tc>
      </w:tr>
      <w:tr w:rsidR="00500F61" w:rsidRPr="00F92E0C" w14:paraId="2DE02C2F" w14:textId="77777777" w:rsidTr="00B63602">
        <w:tc>
          <w:tcPr>
            <w:tcW w:w="3325" w:type="dxa"/>
            <w:vAlign w:val="center"/>
          </w:tcPr>
          <w:p w14:paraId="7F556D49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Current</w:t>
            </w:r>
          </w:p>
        </w:tc>
        <w:tc>
          <w:tcPr>
            <w:tcW w:w="1440" w:type="dxa"/>
            <w:vAlign w:val="center"/>
          </w:tcPr>
          <w:p w14:paraId="0B4E806F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227 (4.4%)</w:t>
            </w:r>
          </w:p>
        </w:tc>
        <w:tc>
          <w:tcPr>
            <w:tcW w:w="1710" w:type="dxa"/>
            <w:vAlign w:val="center"/>
          </w:tcPr>
          <w:p w14:paraId="5DA1DFFD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147 (4.4%)</w:t>
            </w:r>
          </w:p>
        </w:tc>
        <w:tc>
          <w:tcPr>
            <w:tcW w:w="1710" w:type="dxa"/>
            <w:vAlign w:val="center"/>
          </w:tcPr>
          <w:p w14:paraId="261AD98F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80 (4.5%)</w:t>
            </w:r>
          </w:p>
        </w:tc>
        <w:tc>
          <w:tcPr>
            <w:tcW w:w="1260" w:type="dxa"/>
            <w:vMerge/>
            <w:vAlign w:val="center"/>
          </w:tcPr>
          <w:p w14:paraId="6F1904F5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3869126E" w14:textId="77777777" w:rsidTr="00B63602">
        <w:tc>
          <w:tcPr>
            <w:tcW w:w="3325" w:type="dxa"/>
            <w:vAlign w:val="center"/>
          </w:tcPr>
          <w:p w14:paraId="0C0BC03F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Former</w:t>
            </w:r>
          </w:p>
        </w:tc>
        <w:tc>
          <w:tcPr>
            <w:tcW w:w="1440" w:type="dxa"/>
            <w:vAlign w:val="center"/>
          </w:tcPr>
          <w:p w14:paraId="39DAFB11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2331 (45.4%)</w:t>
            </w:r>
          </w:p>
        </w:tc>
        <w:tc>
          <w:tcPr>
            <w:tcW w:w="1710" w:type="dxa"/>
            <w:vAlign w:val="center"/>
          </w:tcPr>
          <w:p w14:paraId="20DE8E46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1544 (46.0%)</w:t>
            </w:r>
          </w:p>
        </w:tc>
        <w:tc>
          <w:tcPr>
            <w:tcW w:w="1710" w:type="dxa"/>
            <w:vAlign w:val="center"/>
          </w:tcPr>
          <w:p w14:paraId="1504D7C4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787 (44.3%)</w:t>
            </w:r>
          </w:p>
        </w:tc>
        <w:tc>
          <w:tcPr>
            <w:tcW w:w="1260" w:type="dxa"/>
            <w:vMerge/>
            <w:vAlign w:val="center"/>
          </w:tcPr>
          <w:p w14:paraId="75D646DA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66FA1AA7" w14:textId="77777777" w:rsidTr="00B63602">
        <w:tc>
          <w:tcPr>
            <w:tcW w:w="3325" w:type="dxa"/>
            <w:vAlign w:val="center"/>
          </w:tcPr>
          <w:p w14:paraId="31F4DBE8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Never</w:t>
            </w:r>
          </w:p>
        </w:tc>
        <w:tc>
          <w:tcPr>
            <w:tcW w:w="1440" w:type="dxa"/>
            <w:vAlign w:val="center"/>
          </w:tcPr>
          <w:p w14:paraId="19A513DF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2576 (50.2%)</w:t>
            </w:r>
          </w:p>
        </w:tc>
        <w:tc>
          <w:tcPr>
            <w:tcW w:w="1710" w:type="dxa"/>
            <w:vAlign w:val="center"/>
          </w:tcPr>
          <w:p w14:paraId="6CF81B84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1665 (49.6%)</w:t>
            </w:r>
          </w:p>
        </w:tc>
        <w:tc>
          <w:tcPr>
            <w:tcW w:w="1710" w:type="dxa"/>
            <w:vAlign w:val="center"/>
          </w:tcPr>
          <w:p w14:paraId="05447810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911 (51.2%)</w:t>
            </w:r>
          </w:p>
        </w:tc>
        <w:tc>
          <w:tcPr>
            <w:tcW w:w="1260" w:type="dxa"/>
            <w:vMerge/>
            <w:vAlign w:val="center"/>
          </w:tcPr>
          <w:p w14:paraId="2EBEC0E0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062EF5A8" w14:textId="77777777" w:rsidTr="00B63602">
        <w:tc>
          <w:tcPr>
            <w:tcW w:w="3325" w:type="dxa"/>
            <w:vAlign w:val="center"/>
          </w:tcPr>
          <w:p w14:paraId="23DD6B3C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Depressive symptoms (%)</w:t>
            </w:r>
          </w:p>
        </w:tc>
        <w:tc>
          <w:tcPr>
            <w:tcW w:w="1440" w:type="dxa"/>
            <w:vAlign w:val="center"/>
          </w:tcPr>
          <w:p w14:paraId="0067AC3A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2446CEDD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4B7ACB0E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0CCA6FC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00F61" w:rsidRPr="00F92E0C" w14:paraId="72324A25" w14:textId="77777777" w:rsidTr="00B63602">
        <w:tc>
          <w:tcPr>
            <w:tcW w:w="3325" w:type="dxa"/>
            <w:vAlign w:val="center"/>
          </w:tcPr>
          <w:p w14:paraId="5292D4EB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BDI score &lt;11</w:t>
            </w:r>
          </w:p>
        </w:tc>
        <w:tc>
          <w:tcPr>
            <w:tcW w:w="1440" w:type="dxa"/>
            <w:vAlign w:val="center"/>
          </w:tcPr>
          <w:p w14:paraId="65FF1FA0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4474 (87.0%)</w:t>
            </w:r>
          </w:p>
        </w:tc>
        <w:tc>
          <w:tcPr>
            <w:tcW w:w="1710" w:type="dxa"/>
            <w:vAlign w:val="center"/>
          </w:tcPr>
          <w:p w14:paraId="076D1851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2904 (86.2%)</w:t>
            </w:r>
          </w:p>
        </w:tc>
        <w:tc>
          <w:tcPr>
            <w:tcW w:w="1710" w:type="dxa"/>
            <w:vAlign w:val="center"/>
          </w:tcPr>
          <w:p w14:paraId="7F4A9112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1570 (88.3%)</w:t>
            </w:r>
          </w:p>
        </w:tc>
        <w:tc>
          <w:tcPr>
            <w:tcW w:w="1260" w:type="dxa"/>
            <w:vMerge/>
            <w:vAlign w:val="center"/>
          </w:tcPr>
          <w:p w14:paraId="6AAC61D6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56AFE29A" w14:textId="77777777" w:rsidTr="00B63602">
        <w:tc>
          <w:tcPr>
            <w:tcW w:w="3325" w:type="dxa"/>
            <w:vAlign w:val="center"/>
          </w:tcPr>
          <w:p w14:paraId="0E5373DE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BDI score ≥11</w:t>
            </w:r>
          </w:p>
        </w:tc>
        <w:tc>
          <w:tcPr>
            <w:tcW w:w="1440" w:type="dxa"/>
            <w:vAlign w:val="center"/>
          </w:tcPr>
          <w:p w14:paraId="3290BA08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671 (13.0%)</w:t>
            </w:r>
          </w:p>
        </w:tc>
        <w:tc>
          <w:tcPr>
            <w:tcW w:w="1710" w:type="dxa"/>
            <w:vAlign w:val="center"/>
          </w:tcPr>
          <w:p w14:paraId="753D8917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463 (13.8%)</w:t>
            </w:r>
          </w:p>
        </w:tc>
        <w:tc>
          <w:tcPr>
            <w:tcW w:w="1710" w:type="dxa"/>
            <w:vAlign w:val="center"/>
          </w:tcPr>
          <w:p w14:paraId="54C11C6F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208 (11.7%)</w:t>
            </w:r>
          </w:p>
        </w:tc>
        <w:tc>
          <w:tcPr>
            <w:tcW w:w="1260" w:type="dxa"/>
            <w:vMerge/>
            <w:vAlign w:val="center"/>
          </w:tcPr>
          <w:p w14:paraId="0F6CA984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3BD9178B" w14:textId="77777777" w:rsidTr="00B63602">
        <w:tc>
          <w:tcPr>
            <w:tcW w:w="3325" w:type="dxa"/>
            <w:vAlign w:val="center"/>
          </w:tcPr>
          <w:p w14:paraId="349509E2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Daytime sleepiness (%)</w:t>
            </w:r>
          </w:p>
        </w:tc>
        <w:tc>
          <w:tcPr>
            <w:tcW w:w="1440" w:type="dxa"/>
            <w:vAlign w:val="center"/>
          </w:tcPr>
          <w:p w14:paraId="54A8F812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7141A3A0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7E2F3033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3591720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500F61" w:rsidRPr="00F92E0C" w14:paraId="43953659" w14:textId="77777777" w:rsidTr="00B63602">
        <w:tc>
          <w:tcPr>
            <w:tcW w:w="3325" w:type="dxa"/>
            <w:vAlign w:val="center"/>
          </w:tcPr>
          <w:p w14:paraId="1268FF26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Never</w:t>
            </w:r>
          </w:p>
        </w:tc>
        <w:tc>
          <w:tcPr>
            <w:tcW w:w="1440" w:type="dxa"/>
            <w:vAlign w:val="center"/>
          </w:tcPr>
          <w:p w14:paraId="61110B80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2312 (45.1%)</w:t>
            </w:r>
          </w:p>
        </w:tc>
        <w:tc>
          <w:tcPr>
            <w:tcW w:w="1710" w:type="dxa"/>
            <w:vAlign w:val="center"/>
          </w:tcPr>
          <w:p w14:paraId="65F31E44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1526 (45.6%)</w:t>
            </w:r>
          </w:p>
        </w:tc>
        <w:tc>
          <w:tcPr>
            <w:tcW w:w="1710" w:type="dxa"/>
            <w:vAlign w:val="center"/>
          </w:tcPr>
          <w:p w14:paraId="3ADCFEB4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786 (44.2%)</w:t>
            </w:r>
          </w:p>
        </w:tc>
        <w:tc>
          <w:tcPr>
            <w:tcW w:w="1260" w:type="dxa"/>
            <w:vMerge/>
            <w:vAlign w:val="center"/>
          </w:tcPr>
          <w:p w14:paraId="4B241DBA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4FDBFBA2" w14:textId="77777777" w:rsidTr="00B63602">
        <w:tc>
          <w:tcPr>
            <w:tcW w:w="3325" w:type="dxa"/>
            <w:vAlign w:val="center"/>
          </w:tcPr>
          <w:p w14:paraId="4E52BCA3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Sometimes</w:t>
            </w:r>
          </w:p>
        </w:tc>
        <w:tc>
          <w:tcPr>
            <w:tcW w:w="1440" w:type="dxa"/>
            <w:vAlign w:val="center"/>
          </w:tcPr>
          <w:p w14:paraId="571B9DEB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1654 (32.3%)</w:t>
            </w:r>
          </w:p>
        </w:tc>
        <w:tc>
          <w:tcPr>
            <w:tcW w:w="1710" w:type="dxa"/>
            <w:vAlign w:val="center"/>
          </w:tcPr>
          <w:p w14:paraId="59861F01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1073 (32.0%)</w:t>
            </w:r>
          </w:p>
        </w:tc>
        <w:tc>
          <w:tcPr>
            <w:tcW w:w="1710" w:type="dxa"/>
            <w:vAlign w:val="center"/>
          </w:tcPr>
          <w:p w14:paraId="09605304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581 (32.7%)</w:t>
            </w:r>
          </w:p>
        </w:tc>
        <w:tc>
          <w:tcPr>
            <w:tcW w:w="1260" w:type="dxa"/>
            <w:vMerge/>
            <w:vAlign w:val="center"/>
          </w:tcPr>
          <w:p w14:paraId="4F5D7846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49EE4F78" w14:textId="77777777" w:rsidTr="00B63602">
        <w:tc>
          <w:tcPr>
            <w:tcW w:w="3325" w:type="dxa"/>
            <w:vAlign w:val="center"/>
          </w:tcPr>
          <w:p w14:paraId="45514666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Often</w:t>
            </w:r>
          </w:p>
        </w:tc>
        <w:tc>
          <w:tcPr>
            <w:tcW w:w="1440" w:type="dxa"/>
            <w:vAlign w:val="center"/>
          </w:tcPr>
          <w:p w14:paraId="5A069B02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667 (13.0%)</w:t>
            </w:r>
          </w:p>
        </w:tc>
        <w:tc>
          <w:tcPr>
            <w:tcW w:w="1710" w:type="dxa"/>
            <w:vAlign w:val="center"/>
          </w:tcPr>
          <w:p w14:paraId="4A758167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428 (12.8%)</w:t>
            </w:r>
          </w:p>
        </w:tc>
        <w:tc>
          <w:tcPr>
            <w:tcW w:w="1710" w:type="dxa"/>
            <w:vAlign w:val="center"/>
          </w:tcPr>
          <w:p w14:paraId="18F238EB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239 (13.4%)</w:t>
            </w:r>
          </w:p>
        </w:tc>
        <w:tc>
          <w:tcPr>
            <w:tcW w:w="1260" w:type="dxa"/>
            <w:vMerge/>
            <w:vAlign w:val="center"/>
          </w:tcPr>
          <w:p w14:paraId="1F7E4373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F92E0C" w14:paraId="5A33515A" w14:textId="77777777" w:rsidTr="00B63602">
        <w:tc>
          <w:tcPr>
            <w:tcW w:w="3325" w:type="dxa"/>
            <w:vAlign w:val="center"/>
          </w:tcPr>
          <w:p w14:paraId="566B8D61" w14:textId="77777777" w:rsidR="00500F61" w:rsidRPr="00F92E0C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 xml:space="preserve">    Almost Always</w:t>
            </w:r>
          </w:p>
        </w:tc>
        <w:tc>
          <w:tcPr>
            <w:tcW w:w="1440" w:type="dxa"/>
            <w:vAlign w:val="center"/>
          </w:tcPr>
          <w:p w14:paraId="771B9375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496 (9.7%)</w:t>
            </w:r>
          </w:p>
        </w:tc>
        <w:tc>
          <w:tcPr>
            <w:tcW w:w="1710" w:type="dxa"/>
            <w:vAlign w:val="center"/>
          </w:tcPr>
          <w:p w14:paraId="77F4EBCF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324 (9.7%)</w:t>
            </w:r>
          </w:p>
        </w:tc>
        <w:tc>
          <w:tcPr>
            <w:tcW w:w="1710" w:type="dxa"/>
            <w:vAlign w:val="center"/>
          </w:tcPr>
          <w:p w14:paraId="0A074B3B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92E0C">
              <w:rPr>
                <w:rFonts w:ascii="Times New Roman" w:hAnsi="Times New Roman" w:cs="Times New Roman"/>
              </w:rPr>
              <w:t>172 (9.7%)</w:t>
            </w:r>
          </w:p>
        </w:tc>
        <w:tc>
          <w:tcPr>
            <w:tcW w:w="1260" w:type="dxa"/>
            <w:vMerge/>
            <w:vAlign w:val="center"/>
          </w:tcPr>
          <w:p w14:paraId="54DDC09E" w14:textId="77777777" w:rsidR="00500F61" w:rsidRPr="00F92E0C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7DC4CF5F" w14:textId="77777777" w:rsidR="00500F61" w:rsidRPr="00F92E0C" w:rsidRDefault="00500F61" w:rsidP="00E610CD">
      <w:pPr>
        <w:pStyle w:val="ListParagraph"/>
        <w:spacing w:before="120" w:after="0" w:line="480" w:lineRule="auto"/>
        <w:ind w:left="0"/>
        <w:jc w:val="left"/>
        <w:rPr>
          <w:rFonts w:ascii="Times New Roman" w:hAnsi="Times New Roman" w:cs="Times New Roman"/>
          <w:bCs/>
          <w:color w:val="000000"/>
        </w:rPr>
      </w:pPr>
      <w:r w:rsidRPr="00F92E0C">
        <w:rPr>
          <w:rFonts w:ascii="Times New Roman" w:hAnsi="Times New Roman" w:cs="Times New Roman"/>
        </w:rPr>
        <w:t xml:space="preserve">Abbreviations:  </w:t>
      </w:r>
      <w:r w:rsidRPr="00F92E0C">
        <w:rPr>
          <w:rFonts w:ascii="Times New Roman" w:hAnsi="Times New Roman" w:cs="Times New Roman"/>
          <w:bCs/>
          <w:i/>
          <w:color w:val="000000"/>
        </w:rPr>
        <w:t>APOE</w:t>
      </w:r>
      <w:r w:rsidRPr="00F92E0C">
        <w:rPr>
          <w:rFonts w:ascii="Times New Roman" w:hAnsi="Times New Roman" w:cs="Times New Roman"/>
          <w:bCs/>
          <w:color w:val="000000"/>
        </w:rPr>
        <w:t xml:space="preserve"> ε4=Apolipoprotein E gene, ε4 carrier status;</w:t>
      </w:r>
      <w:r w:rsidRPr="00F92E0C">
        <w:rPr>
          <w:rFonts w:ascii="Times New Roman" w:hAnsi="Times New Roman" w:cs="Times New Roman"/>
        </w:rPr>
        <w:t xml:space="preserve"> BDI=Beck Depression Inventory; CVD=cardiovascular disease; </w:t>
      </w:r>
      <w:r w:rsidRPr="00F92E0C">
        <w:rPr>
          <w:rFonts w:ascii="Times New Roman" w:hAnsi="Times New Roman" w:cs="Times New Roman"/>
          <w:bCs/>
          <w:color w:val="000000"/>
        </w:rPr>
        <w:t>DSE=diabetes support and education; ILI=intensive lifestyle intervention</w:t>
      </w:r>
      <w:r>
        <w:rPr>
          <w:rFonts w:ascii="Times New Roman" w:hAnsi="Times New Roman" w:cs="Times New Roman"/>
          <w:bCs/>
          <w:color w:val="000000"/>
        </w:rPr>
        <w:t>;</w:t>
      </w:r>
      <w:r w:rsidRPr="004D2D89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SD=standard deviation.</w:t>
      </w:r>
    </w:p>
    <w:p w14:paraId="02545C03" w14:textId="77777777" w:rsidR="00500F61" w:rsidRDefault="00500F61" w:rsidP="00500F61">
      <w:pPr>
        <w:spacing w:after="0"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95A9329" w14:textId="77777777" w:rsidR="00500F61" w:rsidRPr="00F92E0C" w:rsidRDefault="00500F61" w:rsidP="00500F61">
      <w:pPr>
        <w:spacing w:after="0" w:line="480" w:lineRule="auto"/>
        <w:jc w:val="left"/>
        <w:rPr>
          <w:rFonts w:ascii="Times New Roman" w:hAnsi="Times New Roman" w:cs="Times New Roman"/>
          <w:b/>
        </w:rPr>
      </w:pPr>
      <w:r w:rsidRPr="00F92E0C">
        <w:rPr>
          <w:rFonts w:ascii="Times New Roman" w:hAnsi="Times New Roman" w:cs="Times New Roman"/>
          <w:b/>
        </w:rPr>
        <w:lastRenderedPageBreak/>
        <w:t xml:space="preserve">Supplemental Table 2. Cognitive </w:t>
      </w:r>
      <w:r>
        <w:rPr>
          <w:rFonts w:ascii="Times New Roman" w:hAnsi="Times New Roman" w:cs="Times New Roman"/>
          <w:b/>
        </w:rPr>
        <w:t>Scores</w:t>
      </w:r>
      <w:r w:rsidRPr="00F92E0C">
        <w:rPr>
          <w:rFonts w:ascii="Times New Roman" w:hAnsi="Times New Roman" w:cs="Times New Roman"/>
          <w:b/>
        </w:rPr>
        <w:t xml:space="preserve"> at </w:t>
      </w:r>
      <w:r>
        <w:rPr>
          <w:rFonts w:ascii="Times New Roman" w:hAnsi="Times New Roman" w:cs="Times New Roman"/>
          <w:b/>
        </w:rPr>
        <w:t>2018-2020</w:t>
      </w:r>
      <w:r w:rsidRPr="00F92E0C">
        <w:rPr>
          <w:rFonts w:ascii="Times New Roman" w:hAnsi="Times New Roman" w:cs="Times New Roman"/>
          <w:b/>
        </w:rPr>
        <w:t xml:space="preserve"> visit by </w:t>
      </w:r>
      <w:r>
        <w:rPr>
          <w:rFonts w:ascii="Times New Roman" w:hAnsi="Times New Roman" w:cs="Times New Roman"/>
          <w:b/>
        </w:rPr>
        <w:t xml:space="preserve">2013-2014 levels of </w:t>
      </w:r>
      <w:r w:rsidRPr="00F92E0C">
        <w:rPr>
          <w:rFonts w:ascii="Times New Roman" w:hAnsi="Times New Roman" w:cs="Times New Roman"/>
          <w:b/>
        </w:rPr>
        <w:t>Daytime Sleepiness [LS Mean (SE)]</w:t>
      </w:r>
      <w:r>
        <w:rPr>
          <w:rFonts w:ascii="Times New Roman" w:hAnsi="Times New Roman" w:cs="Times New Roman"/>
          <w:b/>
        </w:rPr>
        <w:t xml:space="preserve"> not adjusted for prior cognitive scores.</w:t>
      </w:r>
    </w:p>
    <w:tbl>
      <w:tblPr>
        <w:tblStyle w:val="TableGrid3"/>
        <w:tblW w:w="953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950"/>
        <w:gridCol w:w="1950"/>
        <w:gridCol w:w="1950"/>
        <w:gridCol w:w="1080"/>
      </w:tblGrid>
      <w:tr w:rsidR="00500F61" w:rsidRPr="003C50D9" w14:paraId="2ECE3A39" w14:textId="77777777" w:rsidTr="00B63602">
        <w:tc>
          <w:tcPr>
            <w:tcW w:w="2605" w:type="dxa"/>
            <w:vMerge w:val="restart"/>
            <w:shd w:val="clear" w:color="auto" w:fill="F2F2F2" w:themeFill="background1" w:themeFillShade="F2"/>
            <w:vAlign w:val="center"/>
          </w:tcPr>
          <w:p w14:paraId="22CC9551" w14:textId="77777777" w:rsidR="00500F61" w:rsidRPr="003C50D9" w:rsidRDefault="00500F61" w:rsidP="00B63602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r w:rsidRPr="003C50D9">
              <w:rPr>
                <w:rFonts w:ascii="Times New Roman" w:hAnsi="Times New Roman" w:cs="Times New Roman"/>
                <w:b/>
              </w:rPr>
              <w:t>Outcome</w:t>
            </w:r>
          </w:p>
        </w:tc>
        <w:tc>
          <w:tcPr>
            <w:tcW w:w="6930" w:type="dxa"/>
            <w:gridSpan w:val="4"/>
            <w:shd w:val="clear" w:color="auto" w:fill="F2F2F2" w:themeFill="background1" w:themeFillShade="F2"/>
            <w:vAlign w:val="center"/>
          </w:tcPr>
          <w:p w14:paraId="1D8913ED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C50D9">
              <w:rPr>
                <w:rFonts w:ascii="Times New Roman" w:hAnsi="Times New Roman" w:cs="Times New Roman"/>
                <w:b/>
              </w:rPr>
              <w:t xml:space="preserve">Daytime Sleepiness at </w:t>
            </w:r>
            <w:r>
              <w:rPr>
                <w:rFonts w:ascii="Times New Roman" w:hAnsi="Times New Roman" w:cs="Times New Roman"/>
                <w:b/>
              </w:rPr>
              <w:t>2013-2014</w:t>
            </w:r>
          </w:p>
        </w:tc>
      </w:tr>
      <w:tr w:rsidR="00500F61" w:rsidRPr="003C50D9" w14:paraId="26136D99" w14:textId="77777777" w:rsidTr="00B63602">
        <w:tc>
          <w:tcPr>
            <w:tcW w:w="2605" w:type="dxa"/>
            <w:vMerge/>
            <w:shd w:val="clear" w:color="auto" w:fill="F2F2F2" w:themeFill="background1" w:themeFillShade="F2"/>
            <w:vAlign w:val="center"/>
          </w:tcPr>
          <w:p w14:paraId="389C6F5B" w14:textId="77777777" w:rsidR="00500F61" w:rsidRPr="003C50D9" w:rsidRDefault="00500F61" w:rsidP="00B63602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14:paraId="6468B6F2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C50D9">
              <w:rPr>
                <w:rFonts w:ascii="Times New Roman" w:hAnsi="Times New Roman" w:cs="Times New Roman"/>
                <w:b/>
              </w:rPr>
              <w:t>Never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14:paraId="203F474B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C50D9">
              <w:rPr>
                <w:rFonts w:ascii="Times New Roman" w:hAnsi="Times New Roman" w:cs="Times New Roman"/>
                <w:b/>
              </w:rPr>
              <w:t xml:space="preserve">Sometimes 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14:paraId="369ED8DF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C50D9">
              <w:rPr>
                <w:rFonts w:ascii="Times New Roman" w:hAnsi="Times New Roman" w:cs="Times New Roman"/>
                <w:b/>
              </w:rPr>
              <w:t>Often / Always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6F2A793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A22CE8">
              <w:rPr>
                <w:rFonts w:ascii="Times New Roman" w:hAnsi="Times New Roman" w:cs="Times New Roman"/>
                <w:b/>
                <w:i/>
              </w:rPr>
              <w:t>p</w:t>
            </w:r>
            <w:r w:rsidRPr="003C50D9">
              <w:rPr>
                <w:rFonts w:ascii="Times New Roman" w:hAnsi="Times New Roman" w:cs="Times New Roman"/>
                <w:b/>
              </w:rPr>
              <w:t>-value*</w:t>
            </w:r>
          </w:p>
        </w:tc>
      </w:tr>
      <w:tr w:rsidR="00500F61" w:rsidRPr="003C50D9" w14:paraId="65BD1B33" w14:textId="77777777" w:rsidTr="00B63602">
        <w:tc>
          <w:tcPr>
            <w:tcW w:w="2605" w:type="dxa"/>
            <w:shd w:val="clear" w:color="auto" w:fill="FFFFFF" w:themeFill="background1"/>
          </w:tcPr>
          <w:p w14:paraId="52604D17" w14:textId="77777777" w:rsidR="00500F61" w:rsidRPr="003C50D9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Composite z-score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537A4245" w14:textId="77777777" w:rsidR="00500F61" w:rsidRPr="00615128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615128">
              <w:rPr>
                <w:rFonts w:ascii="Times New Roman" w:hAnsi="Times New Roman" w:cs="Times New Roman"/>
              </w:rPr>
              <w:t>-0.58 (0.05)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144D45E2" w14:textId="77777777" w:rsidR="00500F61" w:rsidRPr="00615128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615128">
              <w:rPr>
                <w:rFonts w:ascii="Times New Roman" w:hAnsi="Times New Roman" w:cs="Times New Roman"/>
              </w:rPr>
              <w:t>-0.58 (0.04)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737EA965" w14:textId="77777777" w:rsidR="00500F61" w:rsidRPr="00615128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615128">
              <w:rPr>
                <w:rFonts w:ascii="Times New Roman" w:hAnsi="Times New Roman" w:cs="Times New Roman"/>
              </w:rPr>
              <w:t>-0.68 (0.05)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D356DAB" w14:textId="77777777" w:rsidR="00500F61" w:rsidRPr="00615128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615128">
              <w:rPr>
                <w:rFonts w:ascii="Times New Roman" w:hAnsi="Times New Roman" w:cs="Times New Roman"/>
              </w:rPr>
              <w:t>0.06</w:t>
            </w:r>
          </w:p>
        </w:tc>
      </w:tr>
      <w:tr w:rsidR="00500F61" w:rsidRPr="003C50D9" w14:paraId="7F6A5341" w14:textId="77777777" w:rsidTr="00B63602">
        <w:tc>
          <w:tcPr>
            <w:tcW w:w="2605" w:type="dxa"/>
            <w:shd w:val="clear" w:color="auto" w:fill="FFFFFF" w:themeFill="background1"/>
          </w:tcPr>
          <w:p w14:paraId="22C96AD1" w14:textId="77777777" w:rsidR="00500F61" w:rsidRPr="003C50D9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3MS z-score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24138DFF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72</w:t>
            </w:r>
            <w:r w:rsidRPr="003C50D9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7</w:t>
            </w:r>
            <w:r w:rsidRPr="003C50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1D3B40B6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69</w:t>
            </w:r>
            <w:r w:rsidRPr="003C50D9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6</w:t>
            </w:r>
            <w:r w:rsidRPr="003C50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052E4E21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68</w:t>
            </w:r>
            <w:r w:rsidRPr="003C50D9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7</w:t>
            </w:r>
            <w:r w:rsidRPr="003C50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77EA74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500F61" w:rsidRPr="003C50D9" w14:paraId="3F3CE05D" w14:textId="77777777" w:rsidTr="00B63602">
        <w:tc>
          <w:tcPr>
            <w:tcW w:w="2605" w:type="dxa"/>
            <w:shd w:val="clear" w:color="auto" w:fill="FFFFFF" w:themeFill="background1"/>
          </w:tcPr>
          <w:p w14:paraId="2D08F321" w14:textId="77777777" w:rsidR="00500F61" w:rsidRPr="003C50D9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Stroop z-score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4B63FF0C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59</w:t>
            </w:r>
            <w:r w:rsidRPr="003C50D9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8</w:t>
            </w:r>
            <w:r w:rsidRPr="003C50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563C42D4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56</w:t>
            </w:r>
            <w:r w:rsidRPr="003C50D9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7</w:t>
            </w:r>
            <w:r w:rsidRPr="003C50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60DCA631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-0.7</w:t>
            </w:r>
            <w:r>
              <w:rPr>
                <w:rFonts w:ascii="Times New Roman" w:hAnsi="Times New Roman" w:cs="Times New Roman"/>
              </w:rPr>
              <w:t>1</w:t>
            </w:r>
            <w:r w:rsidRPr="003C50D9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8</w:t>
            </w:r>
            <w:r w:rsidRPr="003C50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E08437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00F61" w:rsidRPr="003C50D9" w14:paraId="137A762C" w14:textId="77777777" w:rsidTr="00B63602">
        <w:tc>
          <w:tcPr>
            <w:tcW w:w="2605" w:type="dxa"/>
            <w:shd w:val="clear" w:color="auto" w:fill="FFFFFF" w:themeFill="background1"/>
          </w:tcPr>
          <w:p w14:paraId="1D7813F9" w14:textId="77777777" w:rsidR="00500F61" w:rsidRPr="003C50D9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DSC z-score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22A2F62D" w14:textId="77777777" w:rsidR="00500F61" w:rsidRPr="004A7143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A7143">
              <w:rPr>
                <w:rFonts w:ascii="Times New Roman" w:hAnsi="Times New Roman" w:cs="Times New Roman"/>
                <w:b/>
              </w:rPr>
              <w:t>-0.76 (0.06)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60CAD118" w14:textId="77777777" w:rsidR="00500F61" w:rsidRPr="004A7143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A7143">
              <w:rPr>
                <w:rFonts w:ascii="Times New Roman" w:hAnsi="Times New Roman" w:cs="Times New Roman"/>
                <w:b/>
              </w:rPr>
              <w:t>-0.77 (0.05)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5FC48120" w14:textId="77777777" w:rsidR="00500F61" w:rsidRPr="004A7143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A7143">
              <w:rPr>
                <w:rFonts w:ascii="Times New Roman" w:hAnsi="Times New Roman" w:cs="Times New Roman"/>
                <w:b/>
              </w:rPr>
              <w:t>-0.93 (0.06)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9A88B0" w14:textId="77777777" w:rsidR="00500F61" w:rsidRPr="004A7143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A7143">
              <w:rPr>
                <w:rFonts w:ascii="Times New Roman" w:hAnsi="Times New Roman" w:cs="Times New Roman"/>
                <w:b/>
              </w:rPr>
              <w:t>0.01</w:t>
            </w:r>
          </w:p>
        </w:tc>
      </w:tr>
      <w:tr w:rsidR="00500F61" w:rsidRPr="003C50D9" w14:paraId="0574AACA" w14:textId="77777777" w:rsidTr="00B63602">
        <w:tc>
          <w:tcPr>
            <w:tcW w:w="2605" w:type="dxa"/>
            <w:shd w:val="clear" w:color="auto" w:fill="FFFFFF" w:themeFill="background1"/>
          </w:tcPr>
          <w:p w14:paraId="5C142C3B" w14:textId="77777777" w:rsidR="00500F61" w:rsidRPr="003C50D9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Trails-A z-score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CF1C0C2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47</w:t>
            </w:r>
            <w:r w:rsidRPr="003C50D9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7</w:t>
            </w:r>
            <w:r w:rsidRPr="003C50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17C867A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5</w:t>
            </w:r>
            <w:r w:rsidRPr="003C50D9">
              <w:rPr>
                <w:rFonts w:ascii="Times New Roman" w:hAnsi="Times New Roman" w:cs="Times New Roman"/>
              </w:rPr>
              <w:t>5 (0.0</w:t>
            </w:r>
            <w:r>
              <w:rPr>
                <w:rFonts w:ascii="Times New Roman" w:hAnsi="Times New Roman" w:cs="Times New Roman"/>
              </w:rPr>
              <w:t>7</w:t>
            </w:r>
            <w:r w:rsidRPr="003C50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13FD269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61</w:t>
            </w:r>
            <w:r w:rsidRPr="003C50D9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7</w:t>
            </w:r>
            <w:r w:rsidRPr="003C50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77C2AF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00F61" w:rsidRPr="003C50D9" w14:paraId="4EF3344B" w14:textId="77777777" w:rsidTr="00B63602">
        <w:tc>
          <w:tcPr>
            <w:tcW w:w="2605" w:type="dxa"/>
            <w:shd w:val="clear" w:color="auto" w:fill="FFFFFF" w:themeFill="background1"/>
          </w:tcPr>
          <w:p w14:paraId="67C8BA7B" w14:textId="77777777" w:rsidR="00500F61" w:rsidRPr="003C50D9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Trails-B z-score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1AA6FC3E" w14:textId="77777777" w:rsidR="00500F61" w:rsidRPr="004A7143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A7143">
              <w:rPr>
                <w:rFonts w:ascii="Times New Roman" w:hAnsi="Times New Roman" w:cs="Times New Roman"/>
                <w:b/>
              </w:rPr>
              <w:t>-0.58 (0.06)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13279E28" w14:textId="77777777" w:rsidR="00500F61" w:rsidRPr="004A7143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A7143">
              <w:rPr>
                <w:rFonts w:ascii="Times New Roman" w:hAnsi="Times New Roman" w:cs="Times New Roman"/>
                <w:b/>
              </w:rPr>
              <w:t>-0.62 (0.06)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71EB30E1" w14:textId="77777777" w:rsidR="00500F61" w:rsidRPr="004A7143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A7143">
              <w:rPr>
                <w:rFonts w:ascii="Times New Roman" w:hAnsi="Times New Roman" w:cs="Times New Roman"/>
                <w:b/>
              </w:rPr>
              <w:t>-0.73 (0.07)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6BF2B76" w14:textId="77777777" w:rsidR="00500F61" w:rsidRPr="004A7143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A7143">
              <w:rPr>
                <w:rFonts w:ascii="Times New Roman" w:hAnsi="Times New Roman" w:cs="Times New Roman"/>
                <w:b/>
              </w:rPr>
              <w:t>0.05</w:t>
            </w:r>
          </w:p>
        </w:tc>
      </w:tr>
      <w:tr w:rsidR="00500F61" w:rsidRPr="003C50D9" w14:paraId="147C12E0" w14:textId="77777777" w:rsidTr="00B63602">
        <w:tc>
          <w:tcPr>
            <w:tcW w:w="2605" w:type="dxa"/>
            <w:shd w:val="clear" w:color="auto" w:fill="auto"/>
          </w:tcPr>
          <w:p w14:paraId="632A06B2" w14:textId="77777777" w:rsidR="00500F61" w:rsidRPr="003C50D9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3C50D9">
              <w:rPr>
                <w:rFonts w:ascii="Times New Roman" w:hAnsi="Times New Roman" w:cs="Times New Roman"/>
              </w:rPr>
              <w:t>AVLT Delayed z-score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E4FD89E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16</w:t>
            </w:r>
            <w:r w:rsidRPr="003C50D9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6</w:t>
            </w:r>
            <w:r w:rsidRPr="003C50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8360C33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15</w:t>
            </w:r>
            <w:r w:rsidRPr="003C50D9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6</w:t>
            </w:r>
            <w:r w:rsidRPr="003C50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C7EE276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3C50D9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27</w:t>
            </w:r>
            <w:r w:rsidRPr="003C50D9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6</w:t>
            </w:r>
            <w:r w:rsidRPr="003C50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C28BDA" w14:textId="77777777" w:rsidR="00500F61" w:rsidRPr="003C50D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</w:t>
            </w:r>
          </w:p>
        </w:tc>
      </w:tr>
    </w:tbl>
    <w:p w14:paraId="76ECC568" w14:textId="77777777" w:rsidR="00500F61" w:rsidRPr="00615128" w:rsidRDefault="00500F61" w:rsidP="00E610CD">
      <w:pPr>
        <w:spacing w:before="120" w:line="480" w:lineRule="auto"/>
        <w:jc w:val="left"/>
        <w:rPr>
          <w:rFonts w:ascii="Times New Roman" w:hAnsi="Times New Roman" w:cs="Times New Roman"/>
          <w:b/>
        </w:rPr>
      </w:pPr>
      <w:r w:rsidRPr="00615128">
        <w:rPr>
          <w:rFonts w:ascii="Times New Roman" w:hAnsi="Times New Roman" w:cs="Times New Roman"/>
        </w:rPr>
        <w:t xml:space="preserve">Abbreviations:  3MS=Modified Mini-mental State Exam; DSC=Digit Symbol Coding; </w:t>
      </w:r>
      <w:r>
        <w:rPr>
          <w:rFonts w:ascii="Times New Roman" w:hAnsi="Times New Roman" w:cs="Times New Roman"/>
        </w:rPr>
        <w:t>R</w:t>
      </w:r>
      <w:r w:rsidRPr="00615128">
        <w:rPr>
          <w:rFonts w:ascii="Times New Roman" w:hAnsi="Times New Roman" w:cs="Times New Roman"/>
        </w:rPr>
        <w:t>AVLT</w:t>
      </w:r>
      <w:r>
        <w:rPr>
          <w:rFonts w:ascii="Times New Roman" w:hAnsi="Times New Roman" w:cs="Times New Roman"/>
        </w:rPr>
        <w:t xml:space="preserve"> </w:t>
      </w:r>
      <w:r w:rsidRPr="00615128">
        <w:rPr>
          <w:rFonts w:ascii="Times New Roman" w:hAnsi="Times New Roman" w:cs="Times New Roman"/>
        </w:rPr>
        <w:t>Delayed=Rey Auditory Verbal Learning Test Delayed; Trails A=Trail Making Test Part A; Trails B=Trail Making Test Part B.</w:t>
      </w:r>
    </w:p>
    <w:p w14:paraId="745E2329" w14:textId="77777777" w:rsidR="00500F61" w:rsidRPr="003C50D9" w:rsidRDefault="00500F61" w:rsidP="00500F61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</w:rPr>
      </w:pPr>
      <w:r w:rsidRPr="003C50D9">
        <w:rPr>
          <w:rFonts w:ascii="Times New Roman" w:hAnsi="Times New Roman" w:cs="Times New Roman"/>
        </w:rPr>
        <w:t xml:space="preserve">*Models are adjusted for arm, depressive symptoms at baseline, 2013-2014 and 2018-2020 visits, and baseline values of daytime sleepiness, age, gender, race and ethnicity, education, BMI, and hypertension.  </w:t>
      </w:r>
    </w:p>
    <w:p w14:paraId="5A77C9D0" w14:textId="77777777" w:rsidR="00500F61" w:rsidRPr="00F92E0C" w:rsidRDefault="00500F61" w:rsidP="00500F61">
      <w:pPr>
        <w:spacing w:after="0" w:line="480" w:lineRule="auto"/>
        <w:jc w:val="left"/>
        <w:rPr>
          <w:rFonts w:ascii="Times New Roman" w:hAnsi="Times New Roman" w:cs="Times New Roman"/>
          <w:b/>
        </w:rPr>
      </w:pPr>
    </w:p>
    <w:p w14:paraId="40861C62" w14:textId="77777777" w:rsidR="00500F61" w:rsidRDefault="00500F61" w:rsidP="00500F61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</w:rPr>
      </w:pPr>
    </w:p>
    <w:p w14:paraId="73FBC40C" w14:textId="77777777" w:rsidR="00500F61" w:rsidRPr="00353114" w:rsidRDefault="00500F61" w:rsidP="00500F61">
      <w:pPr>
        <w:spacing w:after="0" w:line="480" w:lineRule="auto"/>
        <w:jc w:val="left"/>
        <w:rPr>
          <w:rFonts w:ascii="Times New Roman" w:hAnsi="Times New Roman" w:cs="Times New Roman"/>
          <w:b/>
          <w:color w:val="FF0000"/>
        </w:rPr>
      </w:pPr>
    </w:p>
    <w:p w14:paraId="1C9D0882" w14:textId="77777777" w:rsidR="00500F61" w:rsidRDefault="00500F61" w:rsidP="00500F61">
      <w:pPr>
        <w:spacing w:after="0" w:line="48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F5C185A" w14:textId="77777777" w:rsidR="00500F61" w:rsidRPr="00F92E0C" w:rsidRDefault="00500F61" w:rsidP="00500F61">
      <w:pPr>
        <w:spacing w:after="0" w:line="480" w:lineRule="auto"/>
        <w:jc w:val="left"/>
        <w:rPr>
          <w:rFonts w:ascii="Times New Roman" w:hAnsi="Times New Roman" w:cs="Times New Roman"/>
          <w:b/>
        </w:rPr>
      </w:pPr>
      <w:r w:rsidRPr="00F92E0C">
        <w:rPr>
          <w:rFonts w:ascii="Times New Roman" w:hAnsi="Times New Roman" w:cs="Times New Roman"/>
          <w:b/>
        </w:rPr>
        <w:lastRenderedPageBreak/>
        <w:t xml:space="preserve">Supplemental Table 3. Cognitive </w:t>
      </w:r>
      <w:r>
        <w:rPr>
          <w:rFonts w:ascii="Times New Roman" w:hAnsi="Times New Roman" w:cs="Times New Roman"/>
          <w:b/>
        </w:rPr>
        <w:t>Scores</w:t>
      </w:r>
      <w:r w:rsidRPr="00F92E0C">
        <w:rPr>
          <w:rFonts w:ascii="Times New Roman" w:hAnsi="Times New Roman" w:cs="Times New Roman"/>
          <w:b/>
        </w:rPr>
        <w:t xml:space="preserve"> at </w:t>
      </w:r>
      <w:r>
        <w:rPr>
          <w:rFonts w:ascii="Times New Roman" w:hAnsi="Times New Roman" w:cs="Times New Roman"/>
          <w:b/>
        </w:rPr>
        <w:t>2018-2020</w:t>
      </w:r>
      <w:r w:rsidRPr="00F92E0C">
        <w:rPr>
          <w:rFonts w:ascii="Times New Roman" w:hAnsi="Times New Roman" w:cs="Times New Roman"/>
          <w:b/>
        </w:rPr>
        <w:t xml:space="preserve"> visit by Daytime Sleepiness </w:t>
      </w:r>
      <w:r>
        <w:rPr>
          <w:rFonts w:ascii="Times New Roman" w:hAnsi="Times New Roman" w:cs="Times New Roman"/>
          <w:b/>
        </w:rPr>
        <w:t xml:space="preserve">at 2013-2014 </w:t>
      </w:r>
      <w:r w:rsidRPr="00F92E0C">
        <w:rPr>
          <w:rFonts w:ascii="Times New Roman" w:hAnsi="Times New Roman" w:cs="Times New Roman"/>
          <w:b/>
        </w:rPr>
        <w:t>Stratified by Intervention Arm [LS Mean (SE)]</w:t>
      </w:r>
      <w:r>
        <w:rPr>
          <w:rFonts w:ascii="Times New Roman" w:hAnsi="Times New Roman" w:cs="Times New Roman"/>
          <w:b/>
        </w:rPr>
        <w:t xml:space="preserve"> not adjusted for prior cognitive scores.</w:t>
      </w:r>
    </w:p>
    <w:tbl>
      <w:tblPr>
        <w:tblStyle w:val="TableGrid3"/>
        <w:tblW w:w="935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430"/>
        <w:gridCol w:w="1350"/>
        <w:gridCol w:w="1440"/>
        <w:gridCol w:w="1620"/>
        <w:gridCol w:w="1080"/>
      </w:tblGrid>
      <w:tr w:rsidR="00500F61" w:rsidRPr="00B766F3" w14:paraId="19F7C5C6" w14:textId="77777777" w:rsidTr="00B63602">
        <w:tc>
          <w:tcPr>
            <w:tcW w:w="1435" w:type="dxa"/>
            <w:vMerge w:val="restart"/>
            <w:shd w:val="clear" w:color="auto" w:fill="F2F2F2" w:themeFill="background1" w:themeFillShade="F2"/>
            <w:vAlign w:val="center"/>
          </w:tcPr>
          <w:p w14:paraId="1B1F0638" w14:textId="77777777" w:rsidR="00500F61" w:rsidRPr="00B766F3" w:rsidRDefault="00500F61" w:rsidP="00B63602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r w:rsidRPr="00B766F3">
              <w:rPr>
                <w:rFonts w:ascii="Times New Roman" w:hAnsi="Times New Roman" w:cs="Times New Roman"/>
                <w:b/>
              </w:rPr>
              <w:t>Intervention Arm</w:t>
            </w:r>
          </w:p>
        </w:tc>
        <w:tc>
          <w:tcPr>
            <w:tcW w:w="2430" w:type="dxa"/>
            <w:vMerge w:val="restart"/>
            <w:shd w:val="clear" w:color="auto" w:fill="F2F2F2" w:themeFill="background1" w:themeFillShade="F2"/>
            <w:vAlign w:val="center"/>
          </w:tcPr>
          <w:p w14:paraId="103E5DCD" w14:textId="77777777" w:rsidR="00500F61" w:rsidRPr="00B766F3" w:rsidRDefault="00500F61" w:rsidP="00B63602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r w:rsidRPr="00B766F3">
              <w:rPr>
                <w:rFonts w:ascii="Times New Roman" w:hAnsi="Times New Roman" w:cs="Times New Roman"/>
                <w:b/>
              </w:rPr>
              <w:t>Outcome</w:t>
            </w:r>
          </w:p>
        </w:tc>
        <w:tc>
          <w:tcPr>
            <w:tcW w:w="5490" w:type="dxa"/>
            <w:gridSpan w:val="4"/>
            <w:shd w:val="clear" w:color="auto" w:fill="F2F2F2" w:themeFill="background1" w:themeFillShade="F2"/>
            <w:vAlign w:val="center"/>
          </w:tcPr>
          <w:p w14:paraId="43A13194" w14:textId="77777777" w:rsidR="00500F61" w:rsidRPr="00B766F3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766F3">
              <w:rPr>
                <w:rFonts w:ascii="Times New Roman" w:hAnsi="Times New Roman" w:cs="Times New Roman"/>
                <w:b/>
              </w:rPr>
              <w:t xml:space="preserve">Daytime Sleepiness at </w:t>
            </w:r>
            <w:r>
              <w:rPr>
                <w:rFonts w:ascii="Times New Roman" w:hAnsi="Times New Roman" w:cs="Times New Roman"/>
                <w:b/>
              </w:rPr>
              <w:t>2013-2014</w:t>
            </w:r>
          </w:p>
        </w:tc>
      </w:tr>
      <w:tr w:rsidR="00500F61" w:rsidRPr="00B766F3" w14:paraId="0840B45A" w14:textId="77777777" w:rsidTr="00B63602">
        <w:tc>
          <w:tcPr>
            <w:tcW w:w="1435" w:type="dxa"/>
            <w:vMerge/>
            <w:shd w:val="clear" w:color="auto" w:fill="F2F2F2" w:themeFill="background1" w:themeFillShade="F2"/>
            <w:vAlign w:val="center"/>
          </w:tcPr>
          <w:p w14:paraId="516AE996" w14:textId="77777777" w:rsidR="00500F61" w:rsidRPr="00B766F3" w:rsidRDefault="00500F61" w:rsidP="00B63602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vMerge/>
            <w:shd w:val="clear" w:color="auto" w:fill="F2F2F2" w:themeFill="background1" w:themeFillShade="F2"/>
            <w:vAlign w:val="center"/>
          </w:tcPr>
          <w:p w14:paraId="0D90033A" w14:textId="77777777" w:rsidR="00500F61" w:rsidRPr="00B766F3" w:rsidRDefault="00500F61" w:rsidP="00B63602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8D8727A" w14:textId="77777777" w:rsidR="00500F61" w:rsidRPr="00B766F3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766F3">
              <w:rPr>
                <w:rFonts w:ascii="Times New Roman" w:hAnsi="Times New Roman" w:cs="Times New Roman"/>
                <w:b/>
              </w:rPr>
              <w:t>Never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52ACAB2E" w14:textId="77777777" w:rsidR="00500F61" w:rsidRPr="00B766F3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766F3">
              <w:rPr>
                <w:rFonts w:ascii="Times New Roman" w:hAnsi="Times New Roman" w:cs="Times New Roman"/>
                <w:b/>
              </w:rPr>
              <w:t xml:space="preserve">Sometimes 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52FDD07" w14:textId="77777777" w:rsidR="00500F61" w:rsidRPr="00B766F3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B766F3">
              <w:rPr>
                <w:rFonts w:ascii="Times New Roman" w:hAnsi="Times New Roman" w:cs="Times New Roman"/>
                <w:b/>
              </w:rPr>
              <w:t>Often / Always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83F1CCC" w14:textId="77777777" w:rsidR="00500F61" w:rsidRPr="00B766F3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A22CE8">
              <w:rPr>
                <w:rFonts w:ascii="Times New Roman" w:hAnsi="Times New Roman" w:cs="Times New Roman"/>
                <w:b/>
                <w:i/>
              </w:rPr>
              <w:t>p</w:t>
            </w:r>
            <w:r w:rsidRPr="00B766F3">
              <w:rPr>
                <w:rFonts w:ascii="Times New Roman" w:hAnsi="Times New Roman" w:cs="Times New Roman"/>
                <w:b/>
              </w:rPr>
              <w:t>-value*</w:t>
            </w:r>
          </w:p>
        </w:tc>
      </w:tr>
      <w:tr w:rsidR="00500F61" w:rsidRPr="009C283B" w14:paraId="576276FA" w14:textId="77777777" w:rsidTr="00B63602">
        <w:tc>
          <w:tcPr>
            <w:tcW w:w="1435" w:type="dxa"/>
            <w:vMerge w:val="restart"/>
            <w:shd w:val="clear" w:color="auto" w:fill="auto"/>
            <w:vAlign w:val="center"/>
          </w:tcPr>
          <w:p w14:paraId="355385F0" w14:textId="77777777" w:rsidR="00500F61" w:rsidRPr="00F62E05" w:rsidRDefault="00500F61" w:rsidP="00B6360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DSE</w:t>
            </w:r>
          </w:p>
        </w:tc>
        <w:tc>
          <w:tcPr>
            <w:tcW w:w="2430" w:type="dxa"/>
            <w:shd w:val="clear" w:color="auto" w:fill="FFFFFF" w:themeFill="background1"/>
          </w:tcPr>
          <w:p w14:paraId="6046063A" w14:textId="77777777" w:rsidR="00500F61" w:rsidRPr="00F62E05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Composite z-score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969C831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58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6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A31F9EF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5</w:t>
            </w:r>
            <w:r w:rsidRPr="00F62E05">
              <w:rPr>
                <w:rFonts w:ascii="Times New Roman" w:hAnsi="Times New Roman" w:cs="Times New Roman"/>
              </w:rPr>
              <w:t>2 (0.0</w:t>
            </w:r>
            <w:r>
              <w:rPr>
                <w:rFonts w:ascii="Times New Roman" w:hAnsi="Times New Roman" w:cs="Times New Roman"/>
              </w:rPr>
              <w:t>6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A4E22AA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66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6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2948942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  <w:tr w:rsidR="00500F61" w:rsidRPr="009C283B" w14:paraId="7FD78511" w14:textId="77777777" w:rsidTr="00B63602">
        <w:tc>
          <w:tcPr>
            <w:tcW w:w="1435" w:type="dxa"/>
            <w:vMerge/>
            <w:shd w:val="clear" w:color="auto" w:fill="auto"/>
            <w:vAlign w:val="center"/>
          </w:tcPr>
          <w:p w14:paraId="777B3207" w14:textId="77777777" w:rsidR="00500F61" w:rsidRPr="00F62E05" w:rsidRDefault="00500F61" w:rsidP="00B6360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4C3B353F" w14:textId="77777777" w:rsidR="00500F61" w:rsidRPr="00F62E05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3MS z-score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67691B9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69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9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DC125E5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67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9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5D7AB2A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7</w:t>
            </w:r>
            <w:r w:rsidRPr="00F62E05">
              <w:rPr>
                <w:rFonts w:ascii="Times New Roman" w:hAnsi="Times New Roman" w:cs="Times New Roman"/>
              </w:rPr>
              <w:t>2 (0.</w:t>
            </w:r>
            <w:r>
              <w:rPr>
                <w:rFonts w:ascii="Times New Roman" w:hAnsi="Times New Roman" w:cs="Times New Roman"/>
              </w:rPr>
              <w:t>10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DCE5674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</w:t>
            </w:r>
          </w:p>
        </w:tc>
      </w:tr>
      <w:tr w:rsidR="00500F61" w:rsidRPr="009C283B" w14:paraId="0236C2EA" w14:textId="77777777" w:rsidTr="00B63602">
        <w:tc>
          <w:tcPr>
            <w:tcW w:w="1435" w:type="dxa"/>
            <w:vMerge/>
            <w:shd w:val="clear" w:color="auto" w:fill="auto"/>
            <w:vAlign w:val="center"/>
          </w:tcPr>
          <w:p w14:paraId="0A18D0B8" w14:textId="77777777" w:rsidR="00500F61" w:rsidRPr="00F62E05" w:rsidRDefault="00500F61" w:rsidP="00B6360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750BD9EA" w14:textId="77777777" w:rsidR="00500F61" w:rsidRPr="00F62E05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Stroop z-score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2B3D340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56</w:t>
            </w:r>
            <w:r w:rsidRPr="00F62E05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11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7BC3829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4</w:t>
            </w:r>
            <w:r w:rsidRPr="00F62E05">
              <w:rPr>
                <w:rFonts w:ascii="Times New Roman" w:hAnsi="Times New Roman" w:cs="Times New Roman"/>
              </w:rPr>
              <w:t>8 (0.</w:t>
            </w:r>
            <w:r>
              <w:rPr>
                <w:rFonts w:ascii="Times New Roman" w:hAnsi="Times New Roman" w:cs="Times New Roman"/>
              </w:rPr>
              <w:t>11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AC344AC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-0.7</w:t>
            </w:r>
            <w:r>
              <w:rPr>
                <w:rFonts w:ascii="Times New Roman" w:hAnsi="Times New Roman" w:cs="Times New Roman"/>
              </w:rPr>
              <w:t>2</w:t>
            </w:r>
            <w:r w:rsidRPr="00F62E05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11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2E7B23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</w:tr>
      <w:tr w:rsidR="00500F61" w:rsidRPr="009C283B" w14:paraId="6EC7D2C1" w14:textId="77777777" w:rsidTr="00B63602">
        <w:tc>
          <w:tcPr>
            <w:tcW w:w="1435" w:type="dxa"/>
            <w:vMerge/>
            <w:shd w:val="clear" w:color="auto" w:fill="auto"/>
            <w:vAlign w:val="center"/>
          </w:tcPr>
          <w:p w14:paraId="09E02C48" w14:textId="77777777" w:rsidR="00500F61" w:rsidRPr="00F62E05" w:rsidRDefault="00500F61" w:rsidP="00B6360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780F6C25" w14:textId="77777777" w:rsidR="00500F61" w:rsidRPr="00F62E05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DSC z-score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B4BBCD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75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8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A954F1C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-0.6</w:t>
            </w:r>
            <w:r>
              <w:rPr>
                <w:rFonts w:ascii="Times New Roman" w:hAnsi="Times New Roman" w:cs="Times New Roman"/>
              </w:rPr>
              <w:t>8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8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D08C262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87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8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1618F2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</w:tr>
      <w:tr w:rsidR="00500F61" w:rsidRPr="009C283B" w14:paraId="2FABD43F" w14:textId="77777777" w:rsidTr="00B63602">
        <w:tc>
          <w:tcPr>
            <w:tcW w:w="1435" w:type="dxa"/>
            <w:vMerge/>
            <w:shd w:val="clear" w:color="auto" w:fill="auto"/>
            <w:vAlign w:val="center"/>
          </w:tcPr>
          <w:p w14:paraId="02ED23F6" w14:textId="77777777" w:rsidR="00500F61" w:rsidRPr="00F62E05" w:rsidRDefault="00500F61" w:rsidP="00B6360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5E8952EE" w14:textId="77777777" w:rsidR="00500F61" w:rsidRPr="00F62E05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Trails-A z-score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53F6800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38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9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C85BC49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38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9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1953920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46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9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BD5D29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</w:t>
            </w:r>
          </w:p>
        </w:tc>
      </w:tr>
      <w:tr w:rsidR="00500F61" w:rsidRPr="009C283B" w14:paraId="36E741DC" w14:textId="77777777" w:rsidTr="00B63602">
        <w:tc>
          <w:tcPr>
            <w:tcW w:w="1435" w:type="dxa"/>
            <w:vMerge/>
            <w:shd w:val="clear" w:color="auto" w:fill="auto"/>
            <w:vAlign w:val="center"/>
          </w:tcPr>
          <w:p w14:paraId="6DFA535E" w14:textId="77777777" w:rsidR="00500F61" w:rsidRPr="00F62E05" w:rsidRDefault="00500F61" w:rsidP="00B6360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375D3F3A" w14:textId="77777777" w:rsidR="00500F61" w:rsidRPr="00F62E05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Trails-B z-score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F4F5423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56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9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15B81CD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51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8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E8F936D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61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9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17A379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</w:t>
            </w:r>
          </w:p>
        </w:tc>
      </w:tr>
      <w:tr w:rsidR="00500F61" w:rsidRPr="009C283B" w14:paraId="34E311AF" w14:textId="77777777" w:rsidTr="00B63602">
        <w:tc>
          <w:tcPr>
            <w:tcW w:w="1435" w:type="dxa"/>
            <w:vMerge/>
            <w:shd w:val="clear" w:color="auto" w:fill="auto"/>
            <w:vAlign w:val="center"/>
          </w:tcPr>
          <w:p w14:paraId="60D653C9" w14:textId="77777777" w:rsidR="00500F61" w:rsidRPr="00F62E05" w:rsidRDefault="00500F61" w:rsidP="00B6360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9592F12" w14:textId="77777777" w:rsidR="00500F61" w:rsidRPr="00F62E05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F62E05">
              <w:rPr>
                <w:rFonts w:ascii="Times New Roman" w:hAnsi="Times New Roman" w:cs="Times New Roman"/>
              </w:rPr>
              <w:t>AVLT Delayed z-score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D6F9258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24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9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C4DF46B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16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9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5A6540F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2</w:t>
            </w:r>
            <w:r w:rsidRPr="00F62E05">
              <w:rPr>
                <w:rFonts w:ascii="Times New Roman" w:hAnsi="Times New Roman" w:cs="Times New Roman"/>
              </w:rPr>
              <w:t>8 (0.</w:t>
            </w:r>
            <w:r>
              <w:rPr>
                <w:rFonts w:ascii="Times New Roman" w:hAnsi="Times New Roman" w:cs="Times New Roman"/>
              </w:rPr>
              <w:t>10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8F39D36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</w:t>
            </w:r>
          </w:p>
        </w:tc>
      </w:tr>
      <w:tr w:rsidR="00500F61" w:rsidRPr="009C283B" w14:paraId="1368FA53" w14:textId="77777777" w:rsidTr="00B63602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062A442A" w14:textId="77777777" w:rsidR="00500F61" w:rsidRPr="00F62E05" w:rsidRDefault="00500F61" w:rsidP="00B6360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1E85ADB7" w14:textId="77777777" w:rsidR="00500F61" w:rsidRPr="00F62E05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96610A3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B98F7CF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6679BB0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FCC8075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9C283B" w14:paraId="655D1E5F" w14:textId="77777777" w:rsidTr="00B63602">
        <w:tc>
          <w:tcPr>
            <w:tcW w:w="1435" w:type="dxa"/>
            <w:vMerge w:val="restart"/>
            <w:vAlign w:val="center"/>
          </w:tcPr>
          <w:p w14:paraId="3D57F255" w14:textId="77777777" w:rsidR="00500F61" w:rsidRPr="00F62E05" w:rsidRDefault="00500F61" w:rsidP="00B63602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ILI</w:t>
            </w:r>
          </w:p>
        </w:tc>
        <w:tc>
          <w:tcPr>
            <w:tcW w:w="2430" w:type="dxa"/>
            <w:shd w:val="clear" w:color="auto" w:fill="FFFFFF" w:themeFill="background1"/>
          </w:tcPr>
          <w:p w14:paraId="71F878D9" w14:textId="77777777" w:rsidR="00500F61" w:rsidRPr="00F62E05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</w:rPr>
            </w:pPr>
            <w:r w:rsidRPr="00F62E05">
              <w:rPr>
                <w:rFonts w:ascii="Times New Roman" w:hAnsi="Times New Roman" w:cs="Times New Roman"/>
              </w:rPr>
              <w:t>Composite z-score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4411218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59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7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F6006E6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64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6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1F579C7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62E05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71</w:t>
            </w:r>
            <w:r w:rsidRPr="00F62E05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7</w:t>
            </w:r>
            <w:r w:rsidRPr="00F6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14D8111" w14:textId="77777777" w:rsidR="00500F61" w:rsidRPr="00F62E05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</w:tr>
      <w:tr w:rsidR="00500F61" w:rsidRPr="009C283B" w14:paraId="3753A4E0" w14:textId="77777777" w:rsidTr="00B63602">
        <w:tc>
          <w:tcPr>
            <w:tcW w:w="1435" w:type="dxa"/>
            <w:vMerge/>
            <w:vAlign w:val="center"/>
          </w:tcPr>
          <w:p w14:paraId="4063215E" w14:textId="77777777" w:rsidR="00500F61" w:rsidRPr="00F8096B" w:rsidRDefault="00500F61" w:rsidP="00B6360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3603DA7B" w14:textId="77777777" w:rsidR="00500F61" w:rsidRPr="00F8096B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8096B">
              <w:rPr>
                <w:rFonts w:ascii="Times New Roman" w:hAnsi="Times New Roman" w:cs="Times New Roman"/>
              </w:rPr>
              <w:t>3MS z-score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CE17786" w14:textId="77777777" w:rsidR="00500F61" w:rsidRPr="00F8096B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8096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.75</w:t>
            </w:r>
            <w:r w:rsidRPr="00F8096B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10</w:t>
            </w:r>
            <w:r w:rsidRPr="00F80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0B33D87" w14:textId="77777777" w:rsidR="00500F61" w:rsidRPr="00F8096B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8096B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7</w:t>
            </w:r>
            <w:r w:rsidRPr="00F8096B">
              <w:rPr>
                <w:rFonts w:ascii="Times New Roman" w:hAnsi="Times New Roman" w:cs="Times New Roman"/>
              </w:rPr>
              <w:t>2 (0.0</w:t>
            </w:r>
            <w:r>
              <w:rPr>
                <w:rFonts w:ascii="Times New Roman" w:hAnsi="Times New Roman" w:cs="Times New Roman"/>
              </w:rPr>
              <w:t>9</w:t>
            </w:r>
            <w:r w:rsidRPr="00F80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74C2275" w14:textId="77777777" w:rsidR="00500F61" w:rsidRPr="00F8096B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8096B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65</w:t>
            </w:r>
            <w:r w:rsidRPr="00F8096B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10</w:t>
            </w:r>
            <w:r w:rsidRPr="00F80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ED2C81C" w14:textId="77777777" w:rsidR="00500F61" w:rsidRPr="00F8096B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</w:t>
            </w:r>
          </w:p>
        </w:tc>
      </w:tr>
      <w:tr w:rsidR="00500F61" w:rsidRPr="009C283B" w14:paraId="01150C98" w14:textId="77777777" w:rsidTr="00B63602">
        <w:tc>
          <w:tcPr>
            <w:tcW w:w="1435" w:type="dxa"/>
            <w:vMerge/>
            <w:vAlign w:val="center"/>
          </w:tcPr>
          <w:p w14:paraId="1EE902E3" w14:textId="77777777" w:rsidR="00500F61" w:rsidRPr="00F8096B" w:rsidRDefault="00500F61" w:rsidP="00B6360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C208C50" w14:textId="77777777" w:rsidR="00500F61" w:rsidRPr="00F8096B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8096B">
              <w:rPr>
                <w:rFonts w:ascii="Times New Roman" w:hAnsi="Times New Roman" w:cs="Times New Roman"/>
              </w:rPr>
              <w:t>Stroop z-score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7B3CEB3" w14:textId="77777777" w:rsidR="00500F61" w:rsidRPr="00F8096B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8096B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63</w:t>
            </w:r>
            <w:r w:rsidRPr="00F8096B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11</w:t>
            </w:r>
            <w:r w:rsidRPr="00F80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80D89C3" w14:textId="77777777" w:rsidR="00500F61" w:rsidRPr="00F8096B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8096B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64</w:t>
            </w:r>
            <w:r w:rsidRPr="00F8096B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11</w:t>
            </w:r>
            <w:r w:rsidRPr="00F80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6AC46D" w14:textId="77777777" w:rsidR="00500F61" w:rsidRPr="00F8096B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8096B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71</w:t>
            </w:r>
            <w:r w:rsidRPr="00F8096B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11</w:t>
            </w:r>
            <w:r w:rsidRPr="00F80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FE411F" w14:textId="77777777" w:rsidR="00500F61" w:rsidRPr="00F8096B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</w:tr>
      <w:tr w:rsidR="00500F61" w:rsidRPr="009C283B" w14:paraId="731BD198" w14:textId="77777777" w:rsidTr="00B63602">
        <w:tc>
          <w:tcPr>
            <w:tcW w:w="1435" w:type="dxa"/>
            <w:vMerge/>
            <w:vAlign w:val="center"/>
          </w:tcPr>
          <w:p w14:paraId="1F90DDE4" w14:textId="77777777" w:rsidR="00500F61" w:rsidRPr="00F8096B" w:rsidRDefault="00500F61" w:rsidP="00B6360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39D2FED" w14:textId="77777777" w:rsidR="00500F61" w:rsidRPr="00F8096B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8096B">
              <w:rPr>
                <w:rFonts w:ascii="Times New Roman" w:hAnsi="Times New Roman" w:cs="Times New Roman"/>
              </w:rPr>
              <w:t>DSC z-score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04449A4" w14:textId="77777777" w:rsidR="00500F61" w:rsidRPr="00C35DCE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35DCE">
              <w:rPr>
                <w:rFonts w:ascii="Times New Roman" w:hAnsi="Times New Roman" w:cs="Times New Roman"/>
                <w:b/>
              </w:rPr>
              <w:t>-0.77 (0.08)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6C9CCB1" w14:textId="77777777" w:rsidR="00500F61" w:rsidRPr="00C35DCE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35DCE">
              <w:rPr>
                <w:rFonts w:ascii="Times New Roman" w:hAnsi="Times New Roman" w:cs="Times New Roman"/>
                <w:b/>
              </w:rPr>
              <w:t>-0.87 (0.08)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6BE75A9" w14:textId="77777777" w:rsidR="00500F61" w:rsidRPr="00C35DCE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35DCE">
              <w:rPr>
                <w:rFonts w:ascii="Times New Roman" w:hAnsi="Times New Roman" w:cs="Times New Roman"/>
                <w:b/>
              </w:rPr>
              <w:t>-0.99 (0.08)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B49DEF" w14:textId="77777777" w:rsidR="00500F61" w:rsidRPr="00C35DCE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35DCE">
              <w:rPr>
                <w:rFonts w:ascii="Times New Roman" w:hAnsi="Times New Roman" w:cs="Times New Roman"/>
                <w:b/>
              </w:rPr>
              <w:t>0.02</w:t>
            </w:r>
          </w:p>
        </w:tc>
      </w:tr>
      <w:tr w:rsidR="00500F61" w:rsidRPr="009C283B" w14:paraId="4AA31E45" w14:textId="77777777" w:rsidTr="00B63602">
        <w:tc>
          <w:tcPr>
            <w:tcW w:w="1435" w:type="dxa"/>
            <w:vMerge/>
            <w:vAlign w:val="center"/>
          </w:tcPr>
          <w:p w14:paraId="0D44AEE1" w14:textId="77777777" w:rsidR="00500F61" w:rsidRPr="00F8096B" w:rsidRDefault="00500F61" w:rsidP="00B6360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EF5AE8E" w14:textId="77777777" w:rsidR="00500F61" w:rsidRPr="00F8096B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F8096B">
              <w:rPr>
                <w:rFonts w:ascii="Times New Roman" w:hAnsi="Times New Roman" w:cs="Times New Roman"/>
              </w:rPr>
              <w:t>Trails-A z-score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23635A2" w14:textId="77777777" w:rsidR="00500F61" w:rsidRPr="00AE33B2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AE33B2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5</w:t>
            </w:r>
            <w:r w:rsidRPr="00AE33B2">
              <w:rPr>
                <w:rFonts w:ascii="Times New Roman" w:hAnsi="Times New Roman" w:cs="Times New Roman"/>
              </w:rPr>
              <w:t>6 (0.</w:t>
            </w:r>
            <w:r>
              <w:rPr>
                <w:rFonts w:ascii="Times New Roman" w:hAnsi="Times New Roman" w:cs="Times New Roman"/>
              </w:rPr>
              <w:t>10</w:t>
            </w:r>
            <w:r w:rsidRPr="00AE33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4B45C99" w14:textId="77777777" w:rsidR="00500F61" w:rsidRPr="00347B6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347B69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71</w:t>
            </w:r>
            <w:r w:rsidRPr="00347B69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10</w:t>
            </w:r>
            <w:r w:rsidRPr="00347B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6511DC5" w14:textId="77777777" w:rsidR="00500F61" w:rsidRPr="00347B6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347B69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75</w:t>
            </w:r>
            <w:r w:rsidRPr="00347B69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10</w:t>
            </w:r>
            <w:r w:rsidRPr="00347B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0EFCD48" w14:textId="77777777" w:rsidR="00500F61" w:rsidRPr="00347B69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  <w:tr w:rsidR="00500F61" w:rsidRPr="009C283B" w14:paraId="2F1069C2" w14:textId="77777777" w:rsidTr="00B63602">
        <w:tc>
          <w:tcPr>
            <w:tcW w:w="1435" w:type="dxa"/>
            <w:vMerge/>
            <w:vAlign w:val="center"/>
          </w:tcPr>
          <w:p w14:paraId="6ECD121C" w14:textId="77777777" w:rsidR="00500F61" w:rsidRPr="00F8096B" w:rsidRDefault="00500F61" w:rsidP="00B6360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4C3C9C3B" w14:textId="77777777" w:rsidR="00500F61" w:rsidRPr="00F8096B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</w:rPr>
            </w:pPr>
            <w:r w:rsidRPr="00F8096B">
              <w:rPr>
                <w:rFonts w:ascii="Times New Roman" w:hAnsi="Times New Roman" w:cs="Times New Roman"/>
              </w:rPr>
              <w:t>Trails-B z-score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C42582D" w14:textId="77777777" w:rsidR="00500F61" w:rsidRPr="00C35DCE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35DCE">
              <w:rPr>
                <w:rFonts w:ascii="Times New Roman" w:hAnsi="Times New Roman" w:cs="Times New Roman"/>
                <w:b/>
              </w:rPr>
              <w:t>-0.60 (0.09)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83DA0E6" w14:textId="77777777" w:rsidR="00500F61" w:rsidRPr="00C35DCE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35DCE">
              <w:rPr>
                <w:rFonts w:ascii="Times New Roman" w:hAnsi="Times New Roman" w:cs="Times New Roman"/>
                <w:b/>
              </w:rPr>
              <w:t>-0.73 (0.09)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F525645" w14:textId="77777777" w:rsidR="00500F61" w:rsidRPr="00C35DCE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35DCE">
              <w:rPr>
                <w:rFonts w:ascii="Times New Roman" w:hAnsi="Times New Roman" w:cs="Times New Roman"/>
                <w:b/>
              </w:rPr>
              <w:t>-0.86 (0.09)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C4702D" w14:textId="77777777" w:rsidR="00500F61" w:rsidRPr="00C35DCE" w:rsidRDefault="00500F61" w:rsidP="00E610C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35DCE">
              <w:rPr>
                <w:rFonts w:ascii="Times New Roman" w:hAnsi="Times New Roman" w:cs="Times New Roman"/>
                <w:b/>
              </w:rPr>
              <w:t>0.02</w:t>
            </w:r>
          </w:p>
        </w:tc>
      </w:tr>
      <w:tr w:rsidR="00500F61" w:rsidRPr="009C283B" w14:paraId="5B10470C" w14:textId="77777777" w:rsidTr="00B63602">
        <w:tc>
          <w:tcPr>
            <w:tcW w:w="1435" w:type="dxa"/>
            <w:vMerge/>
            <w:vAlign w:val="center"/>
          </w:tcPr>
          <w:p w14:paraId="23B5F140" w14:textId="77777777" w:rsidR="00500F61" w:rsidRPr="00F8096B" w:rsidRDefault="00500F61" w:rsidP="00B63602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5F4D974" w14:textId="77777777" w:rsidR="00500F61" w:rsidRPr="00F8096B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F8096B">
              <w:rPr>
                <w:rFonts w:ascii="Times New Roman" w:hAnsi="Times New Roman" w:cs="Times New Roman"/>
              </w:rPr>
              <w:t>AVLT Delayed z-score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D46E944" w14:textId="77777777" w:rsidR="00500F61" w:rsidRPr="00F8096B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8096B">
              <w:rPr>
                <w:rFonts w:ascii="Times New Roman" w:hAnsi="Times New Roman" w:cs="Times New Roman"/>
              </w:rPr>
              <w:t>-0.1</w:t>
            </w:r>
            <w:r>
              <w:rPr>
                <w:rFonts w:ascii="Times New Roman" w:hAnsi="Times New Roman" w:cs="Times New Roman"/>
              </w:rPr>
              <w:t>0</w:t>
            </w:r>
            <w:r w:rsidRPr="00F8096B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9</w:t>
            </w:r>
            <w:r w:rsidRPr="00F80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46FC366" w14:textId="77777777" w:rsidR="00500F61" w:rsidRPr="00F8096B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8096B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15</w:t>
            </w:r>
            <w:r w:rsidRPr="00F8096B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9</w:t>
            </w:r>
            <w:r w:rsidRPr="00F80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EA7F6E5" w14:textId="77777777" w:rsidR="00500F61" w:rsidRPr="00F8096B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F8096B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27</w:t>
            </w:r>
            <w:r w:rsidRPr="00F8096B">
              <w:rPr>
                <w:rFonts w:ascii="Times New Roman" w:hAnsi="Times New Roman" w:cs="Times New Roman"/>
              </w:rPr>
              <w:t xml:space="preserve"> (0.0</w:t>
            </w:r>
            <w:r>
              <w:rPr>
                <w:rFonts w:ascii="Times New Roman" w:hAnsi="Times New Roman" w:cs="Times New Roman"/>
              </w:rPr>
              <w:t>9</w:t>
            </w:r>
            <w:r w:rsidRPr="00F80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B79D09" w14:textId="77777777" w:rsidR="00500F61" w:rsidRPr="00F8096B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</w:tr>
    </w:tbl>
    <w:p w14:paraId="1A827D0A" w14:textId="77777777" w:rsidR="00500F61" w:rsidRDefault="00500F61" w:rsidP="00E610CD">
      <w:pPr>
        <w:pStyle w:val="ListParagraph"/>
        <w:spacing w:before="120" w:after="0" w:line="480" w:lineRule="auto"/>
        <w:ind w:left="0"/>
        <w:jc w:val="left"/>
        <w:rPr>
          <w:rFonts w:ascii="Times New Roman" w:hAnsi="Times New Roman" w:cs="Times New Roman"/>
        </w:rPr>
      </w:pPr>
      <w:r w:rsidRPr="00F92E0C">
        <w:rPr>
          <w:rFonts w:ascii="Times New Roman" w:hAnsi="Times New Roman" w:cs="Times New Roman"/>
        </w:rPr>
        <w:t xml:space="preserve">Abbreviations:  </w:t>
      </w:r>
      <w:r>
        <w:rPr>
          <w:rFonts w:ascii="Times New Roman" w:hAnsi="Times New Roman" w:cs="Times New Roman"/>
        </w:rPr>
        <w:t xml:space="preserve">3MS=Modified Mini-mental State Exam; DSC=Digit Symbol Coding; DSE=Diabetes Support and Education Arm; ILI=Intensive Lifestyle Intervention Arm; RAVLT Delayed=Rey Auditory Verbal Learning Test Delayed; Trails A=Trail Making Test Part A; Trails B=Trail Making Test Part B. </w:t>
      </w:r>
    </w:p>
    <w:p w14:paraId="1B03AEC5" w14:textId="77777777" w:rsidR="00500F61" w:rsidRDefault="00500F61" w:rsidP="00500F61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</w:rPr>
      </w:pPr>
      <w:r w:rsidRPr="00F92E0C">
        <w:rPr>
          <w:rFonts w:ascii="Times New Roman" w:hAnsi="Times New Roman" w:cs="Times New Roman"/>
        </w:rPr>
        <w:t>*Stratified models are adjusted for</w:t>
      </w:r>
      <w:r w:rsidRPr="00030945">
        <w:rPr>
          <w:rFonts w:ascii="Times New Roman" w:hAnsi="Times New Roman" w:cs="Times New Roman"/>
        </w:rPr>
        <w:t xml:space="preserve"> depressive symptoms at baseline, </w:t>
      </w:r>
      <w:r>
        <w:rPr>
          <w:rFonts w:ascii="Times New Roman" w:hAnsi="Times New Roman" w:cs="Times New Roman"/>
        </w:rPr>
        <w:t>2013-2014</w:t>
      </w:r>
      <w:r w:rsidRPr="0003094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2018-2020</w:t>
      </w:r>
      <w:r w:rsidRPr="00030945">
        <w:rPr>
          <w:rFonts w:ascii="Times New Roman" w:hAnsi="Times New Roman" w:cs="Times New Roman"/>
        </w:rPr>
        <w:t xml:space="preserve"> visits, and baseline values of daytime sleepiness, age, gender, race</w:t>
      </w:r>
      <w:r>
        <w:rPr>
          <w:rFonts w:ascii="Times New Roman" w:hAnsi="Times New Roman" w:cs="Times New Roman"/>
        </w:rPr>
        <w:t xml:space="preserve"> and </w:t>
      </w:r>
      <w:r w:rsidRPr="00030945">
        <w:rPr>
          <w:rFonts w:ascii="Times New Roman" w:hAnsi="Times New Roman" w:cs="Times New Roman"/>
        </w:rPr>
        <w:t>ethnicity, education, BMI, and hypertension.</w:t>
      </w:r>
      <w:r>
        <w:rPr>
          <w:rFonts w:ascii="Times New Roman" w:hAnsi="Times New Roman" w:cs="Times New Roman"/>
        </w:rPr>
        <w:t xml:space="preserve">  </w:t>
      </w:r>
    </w:p>
    <w:p w14:paraId="77546FA3" w14:textId="77777777" w:rsidR="00500F61" w:rsidRPr="003345E7" w:rsidRDefault="00500F61" w:rsidP="00500F61">
      <w:pPr>
        <w:spacing w:before="240" w:after="0" w:line="480" w:lineRule="auto"/>
        <w:jc w:val="left"/>
        <w:rPr>
          <w:rFonts w:ascii="Times New Roman" w:hAnsi="Times New Roman" w:cs="Times New Roman"/>
          <w:b/>
        </w:rPr>
      </w:pPr>
      <w:r w:rsidRPr="003345E7">
        <w:rPr>
          <w:rFonts w:ascii="Times New Roman" w:hAnsi="Times New Roman" w:cs="Times New Roman"/>
          <w:b/>
        </w:rPr>
        <w:lastRenderedPageBreak/>
        <w:t>Supplemental Table 4.  Interactions between baseline characteristics and cognitive scores* [LS Mean (SE)]</w:t>
      </w:r>
    </w:p>
    <w:tbl>
      <w:tblPr>
        <w:tblW w:w="91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160"/>
        <w:gridCol w:w="1260"/>
        <w:gridCol w:w="1710"/>
        <w:gridCol w:w="1440"/>
        <w:gridCol w:w="1530"/>
        <w:gridCol w:w="1070"/>
      </w:tblGrid>
      <w:tr w:rsidR="00500F61" w:rsidRPr="003345E7" w14:paraId="549DF7BC" w14:textId="77777777" w:rsidTr="00B63602">
        <w:trPr>
          <w:trHeight w:val="664"/>
          <w:tblHeader/>
        </w:trPr>
        <w:tc>
          <w:tcPr>
            <w:tcW w:w="216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BC9A1" w14:textId="77777777" w:rsidR="00500F61" w:rsidRPr="003345E7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Characteristic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832AC9" w14:textId="77777777" w:rsidR="00500F61" w:rsidRPr="003345E7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460D4041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Outcome</w:t>
            </w:r>
          </w:p>
        </w:tc>
        <w:tc>
          <w:tcPr>
            <w:tcW w:w="5750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66D249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3345E7">
              <w:rPr>
                <w:rFonts w:ascii="Times New Roman" w:hAnsi="Times New Roman" w:cs="Times New Roman"/>
                <w:b/>
                <w:bCs/>
              </w:rPr>
              <w:t>Daytime Sleepiness at 2013-2014</w:t>
            </w:r>
          </w:p>
        </w:tc>
      </w:tr>
      <w:tr w:rsidR="00500F61" w:rsidRPr="003345E7" w14:paraId="7BCC3466" w14:textId="77777777" w:rsidTr="00B63602">
        <w:trPr>
          <w:trHeight w:val="331"/>
          <w:tblHeader/>
        </w:trPr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5D07F" w14:textId="77777777" w:rsidR="00500F61" w:rsidRPr="003345E7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8C72DF" w14:textId="77777777" w:rsidR="00500F61" w:rsidRPr="003345E7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FD3F1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3345E7">
              <w:rPr>
                <w:rFonts w:ascii="Times New Roman" w:hAnsi="Times New Roman" w:cs="Times New Roman"/>
                <w:b/>
                <w:bCs/>
              </w:rPr>
              <w:t>Never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292DA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3345E7">
              <w:rPr>
                <w:rFonts w:ascii="Times New Roman" w:hAnsi="Times New Roman" w:cs="Times New Roman"/>
                <w:b/>
                <w:bCs/>
              </w:rPr>
              <w:t>Sometimes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887EA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3345E7">
              <w:rPr>
                <w:rFonts w:ascii="Times New Roman" w:hAnsi="Times New Roman" w:cs="Times New Roman"/>
                <w:b/>
                <w:bCs/>
              </w:rPr>
              <w:t>Often/Always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30A3B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3345E7">
              <w:rPr>
                <w:rFonts w:ascii="Times New Roman" w:hAnsi="Times New Roman" w:cs="Times New Roman"/>
                <w:b/>
                <w:bCs/>
                <w:i/>
              </w:rPr>
              <w:t>p</w:t>
            </w:r>
            <w:r w:rsidRPr="003345E7">
              <w:rPr>
                <w:rFonts w:ascii="Times New Roman" w:hAnsi="Times New Roman" w:cs="Times New Roman"/>
                <w:b/>
                <w:bCs/>
              </w:rPr>
              <w:t>-value</w:t>
            </w:r>
          </w:p>
        </w:tc>
      </w:tr>
      <w:tr w:rsidR="00500F61" w:rsidRPr="003345E7" w14:paraId="68A43207" w14:textId="77777777" w:rsidTr="00B63602">
        <w:trPr>
          <w:trHeight w:val="330"/>
        </w:trPr>
        <w:tc>
          <w:tcPr>
            <w:tcW w:w="91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32B62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</w:rPr>
            </w:pPr>
            <w:r w:rsidRPr="008140C0">
              <w:rPr>
                <w:rFonts w:ascii="Times New Roman" w:hAnsi="Times New Roman" w:cs="Times New Roman"/>
                <w:b/>
                <w:bCs/>
              </w:rPr>
              <w:t>Race and Ethnicity</w:t>
            </w:r>
          </w:p>
        </w:tc>
      </w:tr>
      <w:tr w:rsidR="00500F61" w:rsidRPr="003345E7" w14:paraId="77D9AB33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0382A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African American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7AC9A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Cognitive Composite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567D6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-0.29 (0.05)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AD590E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-0.35 (0.05)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E3F89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-0.33 (0.07)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182F41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0F61" w:rsidRPr="003345E7" w14:paraId="1DA28D86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9B484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Non-Hispanic White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F28DB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F51F8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-0.22 (0.03)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86CF6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-0.16 (0.03)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8F95A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-0.32 (0.03)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2BF53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7C2F3377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C1444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Hispanic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22C39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7776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-0.24 (0.05)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9C7379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-0.35 (0.05)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6C69F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-0.22 (0.06)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FE772F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59A131D8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663ED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Other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45323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64FF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-0.40 (0.08)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26801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-0.27 (0.06)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C9F29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-0.35 (0.10)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2D991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61E0EBB8" w14:textId="77777777" w:rsidTr="00B63602">
        <w:trPr>
          <w:trHeight w:val="26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1FEB8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59BC2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51CD2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AF78BD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792F8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8E29A8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5A8DFDDA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FDBF2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African American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58E2F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3345E7">
              <w:rPr>
                <w:rFonts w:ascii="Times New Roman" w:hAnsi="Times New Roman" w:cs="Times New Roman"/>
                <w:b/>
                <w:bCs/>
              </w:rPr>
              <w:t>Stroop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C6E8D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-0.63</w:t>
            </w:r>
            <w:r w:rsidRPr="008140C0">
              <w:rPr>
                <w:rFonts w:ascii="Times New Roman" w:hAnsi="Times New Roman" w:cs="Times New Roman"/>
              </w:rPr>
              <w:t xml:space="preserve"> (0.10)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F9EA05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-0.51 (0.11)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390A5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-0.65 (0.15)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0C0B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00F61" w:rsidRPr="003345E7" w14:paraId="47EAFC06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07814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Non-Hispanic White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B4F9C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A044A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-0.33</w:t>
            </w:r>
            <w:r w:rsidRPr="008140C0">
              <w:rPr>
                <w:rFonts w:ascii="Times New Roman" w:hAnsi="Times New Roman" w:cs="Times New Roman"/>
              </w:rPr>
              <w:t xml:space="preserve"> (0.07)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136505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-0.23 (0.07)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75E5D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-0.45 (0.07)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8BDEB1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0B24E9F2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35636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Hispanic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F1BE6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E2EEE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-0.49</w:t>
            </w:r>
            <w:r w:rsidRPr="008140C0">
              <w:rPr>
                <w:rFonts w:ascii="Times New Roman" w:hAnsi="Times New Roman" w:cs="Times New Roman"/>
              </w:rPr>
              <w:t xml:space="preserve"> (0.11)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5B3B5A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-0.87 (0.11)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0ABD6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-0.54 (0.15)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CCF6CE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35EC2981" w14:textId="77777777" w:rsidTr="00B63602">
        <w:trPr>
          <w:trHeight w:val="323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FA9BB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Other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F22FC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DCBEE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-0.47</w:t>
            </w:r>
            <w:r w:rsidRPr="008140C0">
              <w:rPr>
                <w:rFonts w:ascii="Times New Roman" w:hAnsi="Times New Roman" w:cs="Times New Roman"/>
              </w:rPr>
              <w:t xml:space="preserve"> (0.16)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C52DA6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-0.24 (0.13)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4F804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-0.51 (0.21)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BB2EF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254C7E55" w14:textId="77777777" w:rsidTr="00B63602">
        <w:trPr>
          <w:trHeight w:val="17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119EC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C52CC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10A5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C68838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4934E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3CB55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2670083A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73F80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African American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BC2F3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3345E7">
              <w:rPr>
                <w:rFonts w:ascii="Times New Roman" w:hAnsi="Times New Roman" w:cs="Times New Roman"/>
                <w:b/>
                <w:bCs/>
              </w:rPr>
              <w:t>DS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2DFFC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-0.52</w:t>
            </w:r>
            <w:r w:rsidRPr="008140C0">
              <w:rPr>
                <w:rFonts w:ascii="Times New Roman" w:hAnsi="Times New Roman" w:cs="Times New Roman"/>
              </w:rPr>
              <w:t xml:space="preserve"> (0.06)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F7B31F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-0.51 (0.07)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F674E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-0.56 (0.09)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4AFA46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00F61" w:rsidRPr="003345E7" w14:paraId="02B107ED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866C6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Non-Hispanic White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B7B43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4C88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-0.43</w:t>
            </w:r>
            <w:r w:rsidRPr="008140C0">
              <w:rPr>
                <w:rFonts w:ascii="Times New Roman" w:hAnsi="Times New Roman" w:cs="Times New Roman"/>
              </w:rPr>
              <w:t xml:space="preserve"> (0.04)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DC160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-0.35 (0.04)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07404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-0.52 (0.04)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F85E8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212E818B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9BF20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Hispanic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61907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AE952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-0.47</w:t>
            </w:r>
            <w:r w:rsidRPr="008140C0">
              <w:rPr>
                <w:rFonts w:ascii="Times New Roman" w:hAnsi="Times New Roman" w:cs="Times New Roman"/>
              </w:rPr>
              <w:t xml:space="preserve"> (0.07)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C5EF70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-0.52 (0.06)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F973F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-0.33 (0.08)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A1398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5AEA337A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C6460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Other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3772B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F5A41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-0.44</w:t>
            </w:r>
            <w:r w:rsidRPr="008140C0">
              <w:rPr>
                <w:rFonts w:ascii="Times New Roman" w:hAnsi="Times New Roman" w:cs="Times New Roman"/>
              </w:rPr>
              <w:t xml:space="preserve"> (0.10)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C63AD8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-0.52 (0.07)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C320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-0.38 (0.12)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A8344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48931523" w14:textId="77777777" w:rsidTr="00B63602">
        <w:trPr>
          <w:trHeight w:val="197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5A530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F026B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CB6DC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2FF6A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6519C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45D1EC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242E644F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EC7B7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African American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095D0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3345E7">
              <w:rPr>
                <w:rFonts w:ascii="Times New Roman" w:hAnsi="Times New Roman" w:cs="Times New Roman"/>
                <w:b/>
                <w:bCs/>
              </w:rPr>
              <w:t>Trails 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040B4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-0.43</w:t>
            </w:r>
            <w:r w:rsidRPr="008140C0">
              <w:rPr>
                <w:rFonts w:ascii="Times New Roman" w:hAnsi="Times New Roman" w:cs="Times New Roman"/>
              </w:rPr>
              <w:t xml:space="preserve"> (0.09)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9F01B2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-0.32 (0.10)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0EE5F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-0.58 (0.14)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956AC8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0.09</w:t>
            </w:r>
          </w:p>
        </w:tc>
      </w:tr>
      <w:tr w:rsidR="00500F61" w:rsidRPr="003345E7" w14:paraId="123EB379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AE286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Non-Hispanic White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0EE84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B34DE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-0.14</w:t>
            </w:r>
            <w:r w:rsidRPr="008140C0">
              <w:rPr>
                <w:rFonts w:ascii="Times New Roman" w:hAnsi="Times New Roman" w:cs="Times New Roman"/>
              </w:rPr>
              <w:t xml:space="preserve"> (0.06)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17E63C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-0.23 (0.06)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897D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-0.29 (0.06)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15D950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3FD2A976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7E188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Hispanic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3D734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3B39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-0.49</w:t>
            </w:r>
            <w:r w:rsidRPr="008140C0">
              <w:rPr>
                <w:rFonts w:ascii="Times New Roman" w:hAnsi="Times New Roman" w:cs="Times New Roman"/>
              </w:rPr>
              <w:t xml:space="preserve"> (0.10)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7D8F8E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-0.41 (0.10)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92369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-0.20 (0.12)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0517A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2061AAC8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BDC2D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Other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A68B0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F0693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-0.25</w:t>
            </w:r>
            <w:r w:rsidRPr="008140C0">
              <w:rPr>
                <w:rFonts w:ascii="Times New Roman" w:hAnsi="Times New Roman" w:cs="Times New Roman"/>
              </w:rPr>
              <w:t xml:space="preserve"> (0.15)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FBF8B0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-0.42 (0.11)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05620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-0.34 (0.19)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4C97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26342876" w14:textId="77777777" w:rsidTr="00B63602">
        <w:trPr>
          <w:trHeight w:val="197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1783F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EEE91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2F6CE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E33DA3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0795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FC0AB8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43628077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0F4D5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African American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D7189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3345E7">
              <w:rPr>
                <w:rFonts w:ascii="Times New Roman" w:hAnsi="Times New Roman" w:cs="Times New Roman"/>
                <w:b/>
                <w:bCs/>
              </w:rPr>
              <w:t>Trails B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96CA8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-0.25</w:t>
            </w:r>
            <w:r w:rsidRPr="008140C0">
              <w:rPr>
                <w:rFonts w:ascii="Times New Roman" w:hAnsi="Times New Roman" w:cs="Times New Roman"/>
              </w:rPr>
              <w:t xml:space="preserve"> (0.09)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8A6BB5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-0.48 (0.09)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2D034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-0.46 (0.13)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0A1F5F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0.08</w:t>
            </w:r>
          </w:p>
        </w:tc>
      </w:tr>
      <w:tr w:rsidR="00500F61" w:rsidRPr="003345E7" w14:paraId="5E11BE20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71FEF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Non-Hispanic White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0F156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73E19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-0.15</w:t>
            </w:r>
            <w:r w:rsidRPr="008140C0">
              <w:rPr>
                <w:rFonts w:ascii="Times New Roman" w:hAnsi="Times New Roman" w:cs="Times New Roman"/>
              </w:rPr>
              <w:t xml:space="preserve"> (0.06)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15EDFF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-0.13 (0.06)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09DC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-0.30 (0.06)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7F0C91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6DC0BFFE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7B098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lastRenderedPageBreak/>
              <w:t>Hispanic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EAD02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FEDE2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-0.31</w:t>
            </w:r>
            <w:r w:rsidRPr="008140C0">
              <w:rPr>
                <w:rFonts w:ascii="Times New Roman" w:hAnsi="Times New Roman" w:cs="Times New Roman"/>
              </w:rPr>
              <w:t xml:space="preserve"> (0.09)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95CDDF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-0.39 (0.09)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7A48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-0.43 (0.12)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F9194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15160540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25C53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Other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CA91C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03931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-0.53</w:t>
            </w:r>
            <w:r w:rsidRPr="008140C0">
              <w:rPr>
                <w:rFonts w:ascii="Times New Roman" w:hAnsi="Times New Roman" w:cs="Times New Roman"/>
              </w:rPr>
              <w:t xml:space="preserve"> (0.14)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3ED21B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-0.60 (0.11)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F56B0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-0.19 (0.18)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7D6198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11F1CCBB" w14:textId="77777777" w:rsidTr="00B63602">
        <w:trPr>
          <w:trHeight w:val="224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413A3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20E36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7F7B9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174055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BEBB3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5DFE4E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40B311B6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7E5F9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African American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E323C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3345E7">
              <w:rPr>
                <w:rFonts w:ascii="Times New Roman" w:hAnsi="Times New Roman" w:cs="Times New Roman"/>
                <w:b/>
                <w:bCs/>
              </w:rPr>
              <w:t>AVLT Delayed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A0B2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-0.12</w:t>
            </w:r>
            <w:r w:rsidRPr="008140C0">
              <w:rPr>
                <w:rFonts w:ascii="Times New Roman" w:hAnsi="Times New Roman" w:cs="Times New Roman"/>
              </w:rPr>
              <w:t xml:space="preserve"> (0.08)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AAB7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-0.30 (0.09)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0B4F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-0.03 (0.12)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B6589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0.07</w:t>
            </w:r>
          </w:p>
        </w:tc>
      </w:tr>
      <w:tr w:rsidR="00500F61" w:rsidRPr="003345E7" w14:paraId="1EEC06E4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B3DE6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Non-Hispanic White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25EAC" w14:textId="77777777" w:rsidR="00500F61" w:rsidRPr="003345E7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6B636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0.03</w:t>
            </w:r>
            <w:r w:rsidRPr="008140C0">
              <w:rPr>
                <w:rFonts w:ascii="Times New Roman" w:hAnsi="Times New Roman" w:cs="Times New Roman"/>
              </w:rPr>
              <w:t xml:space="preserve"> (0.05)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F92BA0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0.07 (0.05)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B9CA0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-0.07 (0.06)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847793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3FE42D5A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10D0D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Hispanic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E9CB6" w14:textId="77777777" w:rsidR="00500F61" w:rsidRPr="003345E7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EEF05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0.15</w:t>
            </w:r>
            <w:r w:rsidRPr="008140C0">
              <w:rPr>
                <w:rFonts w:ascii="Times New Roman" w:hAnsi="Times New Roman" w:cs="Times New Roman"/>
              </w:rPr>
              <w:t xml:space="preserve"> (0.09)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48B39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0.02 (0.08)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E05F0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0.04 (0.11)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36A853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5906F9D8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CAE30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Other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32EC6" w14:textId="77777777" w:rsidR="00500F61" w:rsidRPr="003345E7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61269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-0.16</w:t>
            </w:r>
            <w:r w:rsidRPr="008140C0">
              <w:rPr>
                <w:rFonts w:ascii="Times New Roman" w:hAnsi="Times New Roman" w:cs="Times New Roman"/>
              </w:rPr>
              <w:t xml:space="preserve"> (0.13)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3D0DA1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-0.02 (0.10)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097E8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-0.39 (0.17)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05E85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04D9993A" w14:textId="77777777" w:rsidTr="00B63602">
        <w:trPr>
          <w:trHeight w:val="330"/>
        </w:trPr>
        <w:tc>
          <w:tcPr>
            <w:tcW w:w="91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BB206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  <w:b/>
                <w:bCs/>
                <w:i/>
              </w:rPr>
              <w:t>APOE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1002A">
              <w:rPr>
                <w:rFonts w:ascii="Times New Roman" w:hAnsi="Times New Roman" w:cs="Times New Roman"/>
                <w:b/>
                <w:bCs/>
                <w:shd w:val="clear" w:color="auto" w:fill="F2F2F2" w:themeFill="background1" w:themeFillShade="F2"/>
              </w:rPr>
              <w:t>ε4 Status</w:t>
            </w:r>
          </w:p>
        </w:tc>
      </w:tr>
      <w:tr w:rsidR="00500F61" w:rsidRPr="003345E7" w14:paraId="37328C4F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80217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 xml:space="preserve">1 or 2 </w:t>
            </w:r>
            <w:r>
              <w:rPr>
                <w:rFonts w:ascii="Times New Roman" w:hAnsi="Times New Roman" w:cs="Times New Roman"/>
                <w:bCs/>
              </w:rPr>
              <w:t>ε</w:t>
            </w:r>
            <w:r w:rsidRPr="008140C0">
              <w:rPr>
                <w:rFonts w:ascii="Times New Roman" w:hAnsi="Times New Roman" w:cs="Times New Roman"/>
                <w:bCs/>
              </w:rPr>
              <w:t>4 alleles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F2CA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3345E7">
              <w:rPr>
                <w:rFonts w:ascii="Times New Roman" w:hAnsi="Times New Roman" w:cs="Times New Roman"/>
                <w:b/>
                <w:bCs/>
              </w:rPr>
              <w:t>Trails 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2FF54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-0.46 (0.08)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BA3274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-0.29 (0.08)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E463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-0.44 (0.11)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4856B1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0.05</w:t>
            </w:r>
          </w:p>
        </w:tc>
      </w:tr>
      <w:tr w:rsidR="00500F61" w:rsidRPr="003345E7" w14:paraId="7B97E88C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D7B88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 xml:space="preserve">No </w:t>
            </w:r>
            <w:r>
              <w:rPr>
                <w:rFonts w:ascii="Times New Roman" w:hAnsi="Times New Roman" w:cs="Times New Roman"/>
                <w:bCs/>
              </w:rPr>
              <w:t>ε</w:t>
            </w:r>
            <w:r w:rsidRPr="008140C0">
              <w:rPr>
                <w:rFonts w:ascii="Times New Roman" w:hAnsi="Times New Roman" w:cs="Times New Roman"/>
                <w:bCs/>
              </w:rPr>
              <w:t>4 alleles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8D92A" w14:textId="77777777" w:rsidR="00500F61" w:rsidRPr="003345E7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FE20B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-0.27 (0.06)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3FAC45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-0.38 (0.06)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098AC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-0.38 (0.06)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ADF4E0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4A8FAAA0" w14:textId="77777777" w:rsidTr="00B63602">
        <w:trPr>
          <w:trHeight w:val="330"/>
        </w:trPr>
        <w:tc>
          <w:tcPr>
            <w:tcW w:w="91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14563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6F205ECE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196CB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 xml:space="preserve">1 or 2 </w:t>
            </w:r>
            <w:r>
              <w:rPr>
                <w:rFonts w:ascii="Times New Roman" w:hAnsi="Times New Roman" w:cs="Times New Roman"/>
                <w:bCs/>
              </w:rPr>
              <w:t>ε</w:t>
            </w:r>
            <w:r w:rsidRPr="008140C0">
              <w:rPr>
                <w:rFonts w:ascii="Times New Roman" w:hAnsi="Times New Roman" w:cs="Times New Roman"/>
                <w:bCs/>
              </w:rPr>
              <w:t>4 alleles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294FA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3345E7">
              <w:rPr>
                <w:rFonts w:ascii="Times New Roman" w:hAnsi="Times New Roman" w:cs="Times New Roman"/>
                <w:b/>
                <w:bCs/>
              </w:rPr>
              <w:t>AVLT Delayed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339A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-0.06 (0.07)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0A93A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-0.23 (0.07)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F5F69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-0.15 (0.09)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C0ECB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0.08</w:t>
            </w:r>
          </w:p>
        </w:tc>
      </w:tr>
      <w:tr w:rsidR="00500F61" w:rsidRPr="003345E7" w14:paraId="28E34950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1F59A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 xml:space="preserve">No </w:t>
            </w:r>
            <w:r>
              <w:rPr>
                <w:rFonts w:ascii="Times New Roman" w:hAnsi="Times New Roman" w:cs="Times New Roman"/>
                <w:bCs/>
              </w:rPr>
              <w:t>ε</w:t>
            </w:r>
            <w:r w:rsidRPr="008140C0">
              <w:rPr>
                <w:rFonts w:ascii="Times New Roman" w:hAnsi="Times New Roman" w:cs="Times New Roman"/>
                <w:bCs/>
              </w:rPr>
              <w:t>4 alleles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7FD05" w14:textId="77777777" w:rsidR="00500F61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28E1E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-0.02 (0.05)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A304EB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0.03 (0.05)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0740E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-0.10 (0.05)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0F7E8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7E392248" w14:textId="77777777" w:rsidTr="00B63602">
        <w:trPr>
          <w:trHeight w:val="330"/>
        </w:trPr>
        <w:tc>
          <w:tcPr>
            <w:tcW w:w="91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04739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3345E7">
              <w:rPr>
                <w:rFonts w:ascii="Times New Roman" w:hAnsi="Times New Roman" w:cs="Times New Roman"/>
                <w:b/>
                <w:bCs/>
              </w:rPr>
              <w:t>Baseline H</w:t>
            </w:r>
            <w:r>
              <w:rPr>
                <w:rFonts w:ascii="Times New Roman" w:hAnsi="Times New Roman" w:cs="Times New Roman"/>
                <w:b/>
                <w:bCs/>
              </w:rPr>
              <w:t>istory</w:t>
            </w:r>
            <w:r w:rsidRPr="003345E7">
              <w:rPr>
                <w:rFonts w:ascii="Times New Roman" w:hAnsi="Times New Roman" w:cs="Times New Roman"/>
                <w:b/>
                <w:bCs/>
              </w:rPr>
              <w:t xml:space="preserve"> of CVD</w:t>
            </w:r>
          </w:p>
        </w:tc>
      </w:tr>
      <w:tr w:rsidR="00500F61" w:rsidRPr="003345E7" w14:paraId="757DD2EC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5166B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No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A073A" w14:textId="77777777" w:rsidR="00500F61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3345E7">
              <w:rPr>
                <w:rFonts w:ascii="Times New Roman" w:hAnsi="Times New Roman" w:cs="Times New Roman"/>
                <w:b/>
                <w:bCs/>
              </w:rPr>
              <w:t>Stroop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3F563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-0.45 (0.07)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B9D571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-0.46 (0.06)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E4144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-0.59 (0.07)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AB92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</w:t>
            </w:r>
            <w:r w:rsidRPr="008140C0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0F61" w:rsidRPr="003345E7" w14:paraId="30DE6490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1AC0E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Yes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28CE5" w14:textId="77777777" w:rsidR="00500F61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4181E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-0.69 (0.13)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7DF22B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-0.12 (0.15)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02919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-0.43 (0.15)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576E1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3DD79E26" w14:textId="77777777" w:rsidTr="00B63602">
        <w:trPr>
          <w:trHeight w:val="242"/>
        </w:trPr>
        <w:tc>
          <w:tcPr>
            <w:tcW w:w="91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4C572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7420460E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AFBB0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No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64748" w14:textId="77777777" w:rsidR="00500F61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3345E7">
              <w:rPr>
                <w:rFonts w:ascii="Times New Roman" w:hAnsi="Times New Roman" w:cs="Times New Roman"/>
                <w:b/>
                <w:bCs/>
              </w:rPr>
              <w:t>Trails 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985C6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-0.32 (0.06)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DD6FE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-0.34 (0.06)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DB4D9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-0.36 (0.06)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FDC3A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0.08</w:t>
            </w:r>
          </w:p>
        </w:tc>
      </w:tr>
      <w:tr w:rsidR="00500F61" w:rsidRPr="003345E7" w14:paraId="7DF25B5B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C6EA4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Yes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D3E40" w14:textId="77777777" w:rsidR="00500F61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A11AF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-0.26 (0.11)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35711E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-0.48 (0.13)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16031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-0.68 (0.14)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41EE6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1D4C07A4" w14:textId="77777777" w:rsidTr="00B63602">
        <w:trPr>
          <w:trHeight w:val="206"/>
        </w:trPr>
        <w:tc>
          <w:tcPr>
            <w:tcW w:w="91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7B15C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7630B9CC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DE3AA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No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3B65D" w14:textId="77777777" w:rsidR="00500F61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3345E7">
              <w:rPr>
                <w:rFonts w:ascii="Times New Roman" w:hAnsi="Times New Roman" w:cs="Times New Roman"/>
                <w:b/>
                <w:bCs/>
              </w:rPr>
              <w:t>Trails B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8042B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-0.31 (0.06)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E4E58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-0.38 (0.05)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621EA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-0.42 (0.06)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FFED9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00F61" w:rsidRPr="003345E7" w14:paraId="51C78CA7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4C7C3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Yes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05909" w14:textId="77777777" w:rsidR="00500F61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475E6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-0.41 (0.11)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BEB44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-0.22 (0.12)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9380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-0.63 (0.13)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082D2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1381D506" w14:textId="77777777" w:rsidTr="00B63602">
        <w:trPr>
          <w:trHeight w:val="330"/>
        </w:trPr>
        <w:tc>
          <w:tcPr>
            <w:tcW w:w="91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BBEC1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3345E7">
              <w:rPr>
                <w:rFonts w:ascii="Times New Roman" w:hAnsi="Times New Roman" w:cs="Times New Roman"/>
                <w:b/>
                <w:bCs/>
              </w:rPr>
              <w:t xml:space="preserve">Baseline 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3345E7">
              <w:rPr>
                <w:rFonts w:ascii="Times New Roman" w:hAnsi="Times New Roman" w:cs="Times New Roman"/>
                <w:b/>
                <w:bCs/>
              </w:rPr>
              <w:t>epress</w:t>
            </w:r>
            <w:r>
              <w:rPr>
                <w:rFonts w:ascii="Times New Roman" w:hAnsi="Times New Roman" w:cs="Times New Roman"/>
                <w:b/>
                <w:bCs/>
              </w:rPr>
              <w:t>ive Symptoms</w:t>
            </w:r>
          </w:p>
        </w:tc>
      </w:tr>
      <w:tr w:rsidR="00500F61" w:rsidRPr="003345E7" w14:paraId="17309EDC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F1A9" w14:textId="77777777" w:rsidR="00500F61" w:rsidRPr="003345E7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BDI &lt; 11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4E03A" w14:textId="77777777" w:rsidR="00500F61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3345E7">
              <w:rPr>
                <w:rFonts w:ascii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>SC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AC00D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-0.49 (0.04)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E6884B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-0.47 (0.04)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7695B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-0.58 (0.04)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61A62C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</w:t>
            </w:r>
            <w:r w:rsidRPr="008140C0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0F61" w:rsidRPr="003345E7" w14:paraId="7DB69049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B0C3A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BDI ≥ 11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0F0A7" w14:textId="77777777" w:rsidR="00500F61" w:rsidRPr="003345E7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CF981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-0.59 (0.08)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CA499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-0.44 (0.07)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38083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-0.35 (0.07)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65F00A" w14:textId="77777777" w:rsidR="00500F61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6EF37600" w14:textId="77777777" w:rsidTr="00B63602">
        <w:trPr>
          <w:trHeight w:val="233"/>
        </w:trPr>
        <w:tc>
          <w:tcPr>
            <w:tcW w:w="91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A4CDC" w14:textId="77777777" w:rsidR="00500F61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7003A8F1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2D54A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BDI &lt; 11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D31F4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3345E7">
              <w:rPr>
                <w:rFonts w:ascii="Times New Roman" w:hAnsi="Times New Roman" w:cs="Times New Roman"/>
                <w:b/>
                <w:bCs/>
              </w:rPr>
              <w:t>Trails 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22EB7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-0.33 (0.06)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36EA7C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-0.32 (0.06)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E863E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-0.43 (0.06)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00C148" w14:textId="77777777" w:rsidR="00500F61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&lt;0.01</w:t>
            </w:r>
          </w:p>
        </w:tc>
      </w:tr>
      <w:tr w:rsidR="00500F61" w:rsidRPr="003345E7" w14:paraId="330C21FD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511D2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BDI ≥ 11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99143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6875D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-0.20 (0.12)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03D453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-0.59 (0.10)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55050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-0.22 (0.11)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16F6EF" w14:textId="77777777" w:rsidR="00500F61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2E7AAB65" w14:textId="77777777" w:rsidTr="00B63602">
        <w:trPr>
          <w:trHeight w:val="296"/>
        </w:trPr>
        <w:tc>
          <w:tcPr>
            <w:tcW w:w="91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0C7B7" w14:textId="77777777" w:rsidR="00500F61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00F61" w:rsidRPr="003345E7" w14:paraId="4C3D1879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E1B88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BDI &lt; 11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30214" w14:textId="77777777" w:rsidR="00500F61" w:rsidRPr="003345E7" w:rsidRDefault="00500F61" w:rsidP="00E610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3345E7">
              <w:rPr>
                <w:rFonts w:ascii="Times New Roman" w:hAnsi="Times New Roman" w:cs="Times New Roman"/>
                <w:b/>
                <w:bCs/>
              </w:rPr>
              <w:t>Trails B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392A9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-0.36 (0.06)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0E0541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-0.39 (0.05)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80BA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-0.53 (0.06)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1351FD" w14:textId="77777777" w:rsidR="00500F61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0.02</w:t>
            </w:r>
          </w:p>
        </w:tc>
      </w:tr>
      <w:tr w:rsidR="00500F61" w:rsidRPr="003345E7" w14:paraId="1D299213" w14:textId="77777777" w:rsidTr="00B63602">
        <w:trPr>
          <w:trHeight w:val="33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0B152" w14:textId="77777777" w:rsidR="00500F61" w:rsidRPr="008140C0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BDI ≥ 11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F8F0C" w14:textId="77777777" w:rsidR="00500F61" w:rsidRPr="003345E7" w:rsidRDefault="00500F61" w:rsidP="00E610CD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FADA8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8140C0">
              <w:rPr>
                <w:rFonts w:ascii="Times New Roman" w:hAnsi="Times New Roman" w:cs="Times New Roman"/>
                <w:bCs/>
              </w:rPr>
              <w:t>-0.37 (0.11)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55C7E5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-0.44 (0.10)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26912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  <w:r w:rsidRPr="008140C0">
              <w:rPr>
                <w:rFonts w:ascii="Times New Roman" w:hAnsi="Times New Roman" w:cs="Times New Roman"/>
              </w:rPr>
              <w:t>-0.20 (0.10)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598F3" w14:textId="77777777" w:rsidR="00500F61" w:rsidRPr="008140C0" w:rsidRDefault="00500F61" w:rsidP="00E610CD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5ED596AD" w14:textId="77777777" w:rsidR="00500F61" w:rsidRDefault="00500F61" w:rsidP="00E610CD">
      <w:pPr>
        <w:pStyle w:val="ListParagraph"/>
        <w:spacing w:before="120" w:after="0" w:line="480" w:lineRule="auto"/>
        <w:ind w:left="0"/>
        <w:jc w:val="left"/>
        <w:rPr>
          <w:rFonts w:ascii="Times New Roman" w:hAnsi="Times New Roman" w:cs="Times New Roman"/>
        </w:rPr>
      </w:pPr>
      <w:bookmarkStart w:id="0" w:name="_GoBack"/>
      <w:r w:rsidRPr="00F92E0C">
        <w:rPr>
          <w:rFonts w:ascii="Times New Roman" w:hAnsi="Times New Roman" w:cs="Times New Roman"/>
        </w:rPr>
        <w:t xml:space="preserve">Abbreviations:  </w:t>
      </w:r>
      <w:r>
        <w:rPr>
          <w:rFonts w:ascii="Times New Roman" w:hAnsi="Times New Roman" w:cs="Times New Roman"/>
        </w:rPr>
        <w:t xml:space="preserve">BDI=Beck Depression Inventory; BMI=body mass index; CVD=cardiovascular </w:t>
      </w:r>
      <w:bookmarkEnd w:id="0"/>
      <w:r>
        <w:rPr>
          <w:rFonts w:ascii="Times New Roman" w:hAnsi="Times New Roman" w:cs="Times New Roman"/>
        </w:rPr>
        <w:t xml:space="preserve">disease; DSC=Digit Symbol Coding; LS=least squares; RAVLT=Rey Auditory Learning Test; SE=standard error; Trails A=Trail Making Test Part A; Trails B=Trail Making Test Part B. </w:t>
      </w:r>
    </w:p>
    <w:p w14:paraId="2D7AB396" w14:textId="77777777" w:rsidR="00500F61" w:rsidRDefault="00500F61"/>
    <w:sectPr w:rsidR="0050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5648"/>
    <w:multiLevelType w:val="hybridMultilevel"/>
    <w:tmpl w:val="751877FA"/>
    <w:lvl w:ilvl="0" w:tplc="3F90E8E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CE204DF"/>
    <w:multiLevelType w:val="hybridMultilevel"/>
    <w:tmpl w:val="B4A0F9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A4557"/>
    <w:multiLevelType w:val="hybridMultilevel"/>
    <w:tmpl w:val="B6C67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BECB0F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A5F62"/>
    <w:multiLevelType w:val="hybridMultilevel"/>
    <w:tmpl w:val="D90E82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404C4D"/>
    <w:multiLevelType w:val="hybridMultilevel"/>
    <w:tmpl w:val="EBB2A14A"/>
    <w:lvl w:ilvl="0" w:tplc="53B23134">
      <w:start w:val="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00D90"/>
    <w:multiLevelType w:val="hybridMultilevel"/>
    <w:tmpl w:val="FB1AD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61"/>
    <w:rsid w:val="00500F61"/>
    <w:rsid w:val="00E6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ED47"/>
  <w15:chartTrackingRefBased/>
  <w15:docId w15:val="{B33EE35B-E2C2-2646-9BEA-E88A80C9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F61"/>
    <w:pPr>
      <w:spacing w:after="120"/>
      <w:jc w:val="center"/>
    </w:pPr>
    <w:rPr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F61"/>
    <w:pPr>
      <w:spacing w:before="240" w:after="60" w:line="276" w:lineRule="auto"/>
      <w:ind w:left="708"/>
      <w:jc w:val="left"/>
      <w:outlineLvl w:val="5"/>
    </w:pPr>
    <w:rPr>
      <w:rFonts w:ascii="Calibri" w:eastAsia="Times New Roman" w:hAnsi="Calibri" w:cs="Times New Roman"/>
      <w:b/>
      <w:bCs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00F6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500F61"/>
    <w:rPr>
      <w:rFonts w:ascii="Calibri" w:eastAsia="Times New Roman" w:hAnsi="Calibri" w:cs="Times New Roman"/>
      <w:b/>
      <w:bCs/>
      <w:sz w:val="22"/>
      <w:szCs w:val="22"/>
      <w:lang w:val="de-CH"/>
    </w:rPr>
  </w:style>
  <w:style w:type="paragraph" w:styleId="NormalWeb">
    <w:name w:val="Normal (Web)"/>
    <w:basedOn w:val="Normal"/>
    <w:uiPriority w:val="99"/>
    <w:unhideWhenUsed/>
    <w:rsid w:val="00500F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0F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0F61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0F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0F61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500F61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00F61"/>
    <w:pPr>
      <w:ind w:left="720"/>
      <w:contextualSpacing/>
    </w:pPr>
  </w:style>
  <w:style w:type="paragraph" w:customStyle="1" w:styleId="Header3SP">
    <w:name w:val="Header3 SP"/>
    <w:basedOn w:val="Normal"/>
    <w:rsid w:val="00500F61"/>
    <w:pPr>
      <w:autoSpaceDN w:val="0"/>
      <w:spacing w:line="264" w:lineRule="auto"/>
      <w:jc w:val="both"/>
    </w:pPr>
    <w:rPr>
      <w:rFonts w:ascii="Arial" w:hAnsi="Arial" w:cs="Arial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00F61"/>
    <w:rPr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00F61"/>
    <w:pPr>
      <w:jc w:val="left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500F61"/>
    <w:rPr>
      <w:rFonts w:ascii="Calibri" w:hAnsi="Calibri" w:cs="Calibri"/>
      <w:noProof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500F61"/>
    <w:pPr>
      <w:jc w:val="center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500F61"/>
    <w:pPr>
      <w:spacing w:after="0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00F61"/>
    <w:rPr>
      <w:rFonts w:ascii="Calibri" w:hAnsi="Calibri" w:cs="Calibri"/>
      <w:noProof/>
      <w:sz w:val="22"/>
      <w:szCs w:val="22"/>
      <w:lang w:val="en-US"/>
    </w:rPr>
  </w:style>
  <w:style w:type="character" w:styleId="CommentReference">
    <w:name w:val="annotation reference"/>
    <w:uiPriority w:val="99"/>
    <w:semiHidden/>
    <w:rsid w:val="00500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00F61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Spacing1">
    <w:name w:val="No Spacing1"/>
    <w:uiPriority w:val="1"/>
    <w:qFormat/>
    <w:rsid w:val="00500F61"/>
    <w:rPr>
      <w:rFonts w:ascii="Calibri" w:eastAsia="Calibri" w:hAnsi="Calibr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F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61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F61"/>
    <w:pPr>
      <w:spacing w:after="120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F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00F61"/>
  </w:style>
  <w:style w:type="table" w:customStyle="1" w:styleId="TableGrid1">
    <w:name w:val="Table Grid1"/>
    <w:basedOn w:val="TableNormal"/>
    <w:next w:val="TableGrid"/>
    <w:uiPriority w:val="39"/>
    <w:rsid w:val="00500F6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00F6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00F6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0F61"/>
    <w:rPr>
      <w:sz w:val="22"/>
      <w:szCs w:val="22"/>
      <w:lang w:val="en-US"/>
    </w:rPr>
  </w:style>
  <w:style w:type="paragraph" w:customStyle="1" w:styleId="Standardunter5">
    <w:name w:val="Standard unter Ü5"/>
    <w:basedOn w:val="Normal"/>
    <w:qFormat/>
    <w:rsid w:val="00500F61"/>
    <w:pPr>
      <w:spacing w:before="120" w:line="276" w:lineRule="auto"/>
      <w:ind w:left="709"/>
      <w:jc w:val="left"/>
    </w:pPr>
    <w:rPr>
      <w:rFonts w:ascii="Calibri" w:eastAsia="Calibri" w:hAnsi="Calibri" w:cs="Times New Roman"/>
    </w:rPr>
  </w:style>
  <w:style w:type="character" w:customStyle="1" w:styleId="componentstylespecialclear">
    <w:name w:val="componentstyle_specialclear"/>
    <w:basedOn w:val="DefaultParagraphFont"/>
    <w:rsid w:val="00500F61"/>
  </w:style>
  <w:style w:type="character" w:customStyle="1" w:styleId="printanswer">
    <w:name w:val="printanswer"/>
    <w:basedOn w:val="DefaultParagraphFont"/>
    <w:rsid w:val="00500F61"/>
  </w:style>
  <w:style w:type="paragraph" w:styleId="NoSpacing">
    <w:name w:val="No Spacing"/>
    <w:uiPriority w:val="1"/>
    <w:qFormat/>
    <w:rsid w:val="00500F61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Kathleen M. Hayden, Ph.D.</cp:lastModifiedBy>
  <cp:revision>2</cp:revision>
  <dcterms:created xsi:type="dcterms:W3CDTF">2023-05-24T13:59:00Z</dcterms:created>
  <dcterms:modified xsi:type="dcterms:W3CDTF">2023-05-24T13:59:00Z</dcterms:modified>
</cp:coreProperties>
</file>